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E49E8" w14:textId="4EBE0A3C" w:rsidR="00402B86" w:rsidRPr="00F57E78" w:rsidRDefault="00185A09" w:rsidP="00402B86">
      <w:pPr>
        <w:pStyle w:val="Style1"/>
        <w:tabs>
          <w:tab w:val="left" w:pos="142"/>
          <w:tab w:val="left" w:pos="6946"/>
        </w:tabs>
        <w:kinsoku w:val="0"/>
        <w:autoSpaceDE/>
        <w:autoSpaceDN/>
        <w:adjustRightInd/>
        <w:ind w:firstLine="567"/>
        <w:jc w:val="right"/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</w:pPr>
      <w:r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>Приложение № __</w:t>
      </w:r>
    </w:p>
    <w:p w14:paraId="63F637B9" w14:textId="74A96DF0" w:rsidR="00402B86" w:rsidRPr="00F57E78" w:rsidRDefault="00402B86" w:rsidP="00402B86">
      <w:pPr>
        <w:pStyle w:val="Style1"/>
        <w:tabs>
          <w:tab w:val="left" w:pos="142"/>
          <w:tab w:val="left" w:pos="6946"/>
        </w:tabs>
        <w:kinsoku w:val="0"/>
        <w:autoSpaceDE/>
        <w:autoSpaceDN/>
        <w:adjustRightInd/>
        <w:ind w:firstLine="567"/>
        <w:jc w:val="right"/>
        <w:rPr>
          <w:rFonts w:ascii="Arial Narrow" w:hAnsi="Arial Narrow"/>
          <w:bCs/>
          <w:color w:val="000000"/>
          <w:sz w:val="22"/>
          <w:szCs w:val="22"/>
          <w:lang w:val="ru-RU"/>
        </w:rPr>
      </w:pPr>
      <w:r w:rsidRPr="00F57E78"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 xml:space="preserve">к </w:t>
      </w:r>
      <w:r w:rsidR="00F57E78"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>Д</w:t>
      </w:r>
      <w:r w:rsidRPr="00F57E78"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 xml:space="preserve">оговору </w:t>
      </w:r>
      <w:r w:rsidR="00F57E78"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 xml:space="preserve">№ </w:t>
      </w:r>
      <w:r w:rsidRPr="00F57E78"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>____________________</w:t>
      </w:r>
      <w:r w:rsidR="00F57E78"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 xml:space="preserve"> от _</w:t>
      </w:r>
      <w:proofErr w:type="gramStart"/>
      <w:r w:rsidR="00F57E78"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>_._</w:t>
      </w:r>
      <w:proofErr w:type="gramEnd"/>
      <w:r w:rsidR="00F57E78"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>_.202_ г.</w:t>
      </w:r>
    </w:p>
    <w:p w14:paraId="2C1E78A3" w14:textId="77777777" w:rsidR="0080606B" w:rsidRDefault="0080606B" w:rsidP="0032488B">
      <w:pPr>
        <w:widowControl w:val="0"/>
        <w:spacing w:after="0" w:line="240" w:lineRule="auto"/>
        <w:ind w:firstLine="567"/>
        <w:jc w:val="center"/>
        <w:rPr>
          <w:rFonts w:ascii="Arial Narrow" w:hAnsi="Arial Narrow" w:cs="Times New Roman"/>
          <w:b/>
          <w:snapToGrid w:val="0"/>
        </w:rPr>
      </w:pPr>
    </w:p>
    <w:p w14:paraId="0D8D650A" w14:textId="77777777" w:rsidR="0080606B" w:rsidRDefault="0080606B" w:rsidP="0080606B">
      <w:pPr>
        <w:widowControl w:val="0"/>
        <w:spacing w:after="0" w:line="240" w:lineRule="auto"/>
        <w:ind w:firstLine="567"/>
        <w:jc w:val="center"/>
        <w:rPr>
          <w:rFonts w:ascii="Arial Narrow" w:hAnsi="Arial Narrow" w:cs="Times New Roman"/>
          <w:b/>
          <w:snapToGrid w:val="0"/>
        </w:rPr>
      </w:pPr>
    </w:p>
    <w:p w14:paraId="4ECE82E3" w14:textId="65E14127" w:rsidR="00402B86" w:rsidRPr="00F57E78" w:rsidRDefault="00402B86" w:rsidP="0032488B">
      <w:pPr>
        <w:widowControl w:val="0"/>
        <w:spacing w:after="0" w:line="240" w:lineRule="auto"/>
        <w:ind w:firstLine="567"/>
        <w:jc w:val="center"/>
        <w:rPr>
          <w:rFonts w:ascii="Arial Narrow" w:hAnsi="Arial Narrow" w:cs="Times New Roman"/>
          <w:b/>
          <w:snapToGrid w:val="0"/>
        </w:rPr>
      </w:pPr>
      <w:r w:rsidRPr="00F57E78">
        <w:rPr>
          <w:rFonts w:ascii="Arial Narrow" w:hAnsi="Arial Narrow" w:cs="Times New Roman"/>
          <w:b/>
          <w:snapToGrid w:val="0"/>
        </w:rPr>
        <w:t>П</w:t>
      </w:r>
      <w:r w:rsidR="00F57E78">
        <w:rPr>
          <w:rFonts w:ascii="Arial Narrow" w:hAnsi="Arial Narrow" w:cs="Times New Roman"/>
          <w:b/>
          <w:snapToGrid w:val="0"/>
        </w:rPr>
        <w:t>орядок использования товарно-ма</w:t>
      </w:r>
      <w:bookmarkStart w:id="0" w:name="_GoBack"/>
      <w:bookmarkEnd w:id="0"/>
      <w:r w:rsidR="00F57E78">
        <w:rPr>
          <w:rFonts w:ascii="Arial Narrow" w:hAnsi="Arial Narrow" w:cs="Times New Roman"/>
          <w:b/>
          <w:snapToGrid w:val="0"/>
        </w:rPr>
        <w:t>териальных ценностей, предоставляемых на условиях иждивения Заказчика</w:t>
      </w:r>
    </w:p>
    <w:p w14:paraId="63801EE5" w14:textId="60FC18AC" w:rsidR="00402B86" w:rsidRPr="00530C6E" w:rsidRDefault="00036786" w:rsidP="007E5B77">
      <w:pPr>
        <w:pStyle w:val="a8"/>
        <w:numPr>
          <w:ilvl w:val="1"/>
          <w:numId w:val="15"/>
        </w:numPr>
        <w:ind w:left="0" w:firstLine="567"/>
        <w:contextualSpacing/>
        <w:jc w:val="both"/>
        <w:rPr>
          <w:rFonts w:ascii="Arial Narrow" w:eastAsia="Times New Roman" w:hAnsi="Arial Narrow"/>
          <w:bCs/>
        </w:rPr>
      </w:pPr>
      <w:r>
        <w:rPr>
          <w:rFonts w:ascii="Arial Narrow" w:eastAsia="Times New Roman" w:hAnsi="Arial Narrow"/>
          <w:bCs/>
        </w:rPr>
        <w:t xml:space="preserve">Услуги </w:t>
      </w:r>
      <w:r w:rsidR="0020214A" w:rsidRPr="00530C6E">
        <w:rPr>
          <w:rFonts w:ascii="Arial Narrow" w:eastAsia="Times New Roman" w:hAnsi="Arial Narrow"/>
          <w:bCs/>
        </w:rPr>
        <w:t xml:space="preserve">по Договору </w:t>
      </w:r>
      <w:r>
        <w:rPr>
          <w:rFonts w:ascii="Arial Narrow" w:eastAsia="Times New Roman" w:hAnsi="Arial Narrow"/>
          <w:bCs/>
        </w:rPr>
        <w:t>оказываются</w:t>
      </w:r>
      <w:r w:rsidR="0020214A" w:rsidRPr="00530C6E">
        <w:rPr>
          <w:rFonts w:ascii="Arial Narrow" w:eastAsia="Times New Roman" w:hAnsi="Arial Narrow"/>
          <w:bCs/>
        </w:rPr>
        <w:t xml:space="preserve"> иждивением </w:t>
      </w:r>
      <w:r w:rsidR="004220AE">
        <w:rPr>
          <w:rFonts w:ascii="Arial Narrow" w:eastAsia="Times New Roman" w:hAnsi="Arial Narrow"/>
          <w:bCs/>
        </w:rPr>
        <w:t>Субъекта МСП</w:t>
      </w:r>
      <w:r w:rsidR="0020214A" w:rsidRPr="00530C6E">
        <w:rPr>
          <w:rFonts w:ascii="Arial Narrow" w:eastAsia="Times New Roman" w:hAnsi="Arial Narrow"/>
          <w:bCs/>
        </w:rPr>
        <w:t>, за исключением предоставляемых Заказчиком товарно-материальных ценностей (далее – Давальческие материалы), указа</w:t>
      </w:r>
      <w:r w:rsidR="004220AE">
        <w:rPr>
          <w:rFonts w:ascii="Arial Narrow" w:eastAsia="Times New Roman" w:hAnsi="Arial Narrow"/>
          <w:bCs/>
        </w:rPr>
        <w:t>нных в Приложении №1 к Договору.</w:t>
      </w:r>
    </w:p>
    <w:p w14:paraId="452E2EA1" w14:textId="7D686ED8" w:rsidR="00402B86" w:rsidRPr="00530C6E" w:rsidRDefault="00402B86" w:rsidP="00402B86">
      <w:pPr>
        <w:pStyle w:val="a8"/>
        <w:numPr>
          <w:ilvl w:val="1"/>
          <w:numId w:val="15"/>
        </w:numPr>
        <w:tabs>
          <w:tab w:val="left" w:pos="426"/>
        </w:tabs>
        <w:ind w:left="0" w:firstLine="567"/>
        <w:contextualSpacing/>
        <w:jc w:val="both"/>
        <w:rPr>
          <w:rFonts w:ascii="Arial Narrow" w:eastAsia="Times New Roman" w:hAnsi="Arial Narrow"/>
          <w:bCs/>
        </w:rPr>
      </w:pPr>
      <w:r w:rsidRPr="00530C6E">
        <w:rPr>
          <w:rFonts w:ascii="Arial Narrow" w:eastAsia="Times New Roman" w:hAnsi="Arial Narrow"/>
          <w:bCs/>
        </w:rPr>
        <w:t xml:space="preserve">Все расходы по хранению Давальческих материалов и другие связанные с этим расходы несет </w:t>
      </w:r>
      <w:r w:rsidR="004220AE">
        <w:rPr>
          <w:rFonts w:ascii="Arial Narrow" w:eastAsia="Times New Roman" w:hAnsi="Arial Narrow"/>
          <w:bCs/>
        </w:rPr>
        <w:t>Субъект МСП</w:t>
      </w:r>
      <w:r w:rsidRPr="00530C6E">
        <w:rPr>
          <w:rFonts w:ascii="Arial Narrow" w:eastAsia="Times New Roman" w:hAnsi="Arial Narrow"/>
          <w:bCs/>
        </w:rPr>
        <w:t>.</w:t>
      </w:r>
    </w:p>
    <w:p w14:paraId="17BF9E7F" w14:textId="5B4C5300" w:rsidR="00402B86" w:rsidRPr="00530C6E" w:rsidRDefault="004220AE" w:rsidP="00402B86">
      <w:pPr>
        <w:pStyle w:val="a8"/>
        <w:numPr>
          <w:ilvl w:val="1"/>
          <w:numId w:val="15"/>
        </w:numPr>
        <w:tabs>
          <w:tab w:val="left" w:pos="426"/>
        </w:tabs>
        <w:ind w:left="0" w:firstLine="567"/>
        <w:contextualSpacing/>
        <w:jc w:val="both"/>
        <w:rPr>
          <w:rFonts w:ascii="Arial Narrow" w:eastAsia="Times New Roman" w:hAnsi="Arial Narrow"/>
          <w:bCs/>
        </w:rPr>
      </w:pPr>
      <w:r>
        <w:rPr>
          <w:rFonts w:ascii="Arial Narrow" w:eastAsia="Times New Roman" w:hAnsi="Arial Narrow"/>
          <w:bCs/>
        </w:rPr>
        <w:t>Субъект МСП</w:t>
      </w:r>
      <w:r w:rsidR="00402B86" w:rsidRPr="00530C6E">
        <w:rPr>
          <w:rFonts w:ascii="Arial Narrow" w:eastAsia="Times New Roman" w:hAnsi="Arial Narrow"/>
          <w:bCs/>
        </w:rPr>
        <w:t xml:space="preserve"> обязан обеспечить сохранность Давальческих материалов, являющихся собственностью Заказчика. В случае их утраты или повреждения по вине </w:t>
      </w:r>
      <w:r>
        <w:rPr>
          <w:rFonts w:ascii="Arial Narrow" w:eastAsia="Times New Roman" w:hAnsi="Arial Narrow"/>
          <w:bCs/>
        </w:rPr>
        <w:t>Субъекта МСП</w:t>
      </w:r>
      <w:r w:rsidR="00402B86" w:rsidRPr="00530C6E">
        <w:rPr>
          <w:rFonts w:ascii="Arial Narrow" w:eastAsia="Times New Roman" w:hAnsi="Arial Narrow"/>
          <w:bCs/>
        </w:rPr>
        <w:t>, он восстанавливает их или возмещает их стоимость за свой счет.</w:t>
      </w:r>
    </w:p>
    <w:p w14:paraId="5272C466" w14:textId="4E97EEE1" w:rsidR="002179C5" w:rsidRPr="00530C6E" w:rsidRDefault="004220AE" w:rsidP="002179C5">
      <w:pPr>
        <w:pStyle w:val="a8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/>
          <w:bCs/>
        </w:rPr>
        <w:t>Субъект МСП</w:t>
      </w:r>
      <w:r w:rsidR="002179C5" w:rsidRPr="00530C6E">
        <w:rPr>
          <w:rFonts w:ascii="Arial Narrow" w:hAnsi="Arial Narrow"/>
          <w:color w:val="000000"/>
        </w:rPr>
        <w:t xml:space="preserve"> обязан использовать предоставленные Заказчиком Давальческие материалы экономично и расчетливо. </w:t>
      </w:r>
    </w:p>
    <w:p w14:paraId="7F2198AB" w14:textId="1080DBA0" w:rsidR="00C06774" w:rsidRPr="00530C6E" w:rsidRDefault="004220AE" w:rsidP="0032488B">
      <w:pPr>
        <w:pStyle w:val="a8"/>
        <w:numPr>
          <w:ilvl w:val="1"/>
          <w:numId w:val="15"/>
        </w:numPr>
        <w:tabs>
          <w:tab w:val="left" w:pos="426"/>
        </w:tabs>
        <w:ind w:left="0" w:firstLine="567"/>
        <w:contextualSpacing/>
        <w:jc w:val="both"/>
        <w:rPr>
          <w:rFonts w:ascii="Arial Narrow" w:eastAsiaTheme="minorEastAsia" w:hAnsi="Arial Narrow" w:cstheme="minorBidi"/>
        </w:rPr>
      </w:pPr>
      <w:r>
        <w:rPr>
          <w:rFonts w:ascii="Arial Narrow" w:eastAsia="Times New Roman" w:hAnsi="Arial Narrow"/>
          <w:bCs/>
        </w:rPr>
        <w:t>Субъект МСП</w:t>
      </w:r>
      <w:r w:rsidR="00402B86" w:rsidRPr="00530C6E">
        <w:rPr>
          <w:rFonts w:ascii="Arial Narrow" w:eastAsia="Times New Roman" w:hAnsi="Arial Narrow"/>
          <w:bCs/>
        </w:rPr>
        <w:t xml:space="preserve"> своими силами и в счет цены </w:t>
      </w:r>
      <w:r w:rsidR="00036786">
        <w:rPr>
          <w:rFonts w:ascii="Arial Narrow" w:eastAsia="Times New Roman" w:hAnsi="Arial Narrow"/>
          <w:bCs/>
        </w:rPr>
        <w:t>Услуг</w:t>
      </w:r>
      <w:r w:rsidR="00402B86" w:rsidRPr="00530C6E">
        <w:rPr>
          <w:rFonts w:ascii="Arial Narrow" w:eastAsia="Times New Roman" w:hAnsi="Arial Narrow"/>
          <w:bCs/>
        </w:rPr>
        <w:t xml:space="preserve"> по Договору обеспечивает своевременную приемку от Заказчика Давальческих материалов, </w:t>
      </w:r>
      <w:r w:rsidR="0060783E" w:rsidRPr="00530C6E">
        <w:rPr>
          <w:rFonts w:ascii="Arial Narrow" w:eastAsia="Times New Roman" w:hAnsi="Arial Narrow"/>
          <w:bCs/>
        </w:rPr>
        <w:t xml:space="preserve">их </w:t>
      </w:r>
      <w:r w:rsidR="00402B86" w:rsidRPr="00530C6E">
        <w:rPr>
          <w:rFonts w:ascii="Arial Narrow" w:eastAsia="Times New Roman" w:hAnsi="Arial Narrow"/>
          <w:bCs/>
        </w:rPr>
        <w:t xml:space="preserve">транспортировку от мест хранения до места </w:t>
      </w:r>
      <w:r w:rsidR="00036786">
        <w:rPr>
          <w:rFonts w:ascii="Arial Narrow" w:eastAsia="Times New Roman" w:hAnsi="Arial Narrow"/>
          <w:bCs/>
        </w:rPr>
        <w:t xml:space="preserve">оказания Услуг </w:t>
      </w:r>
      <w:r w:rsidR="002179C5" w:rsidRPr="00530C6E">
        <w:rPr>
          <w:rFonts w:ascii="Arial Narrow" w:eastAsia="Times New Roman" w:hAnsi="Arial Narrow"/>
          <w:bCs/>
        </w:rPr>
        <w:t>и</w:t>
      </w:r>
      <w:r w:rsidR="00402B86" w:rsidRPr="00530C6E">
        <w:rPr>
          <w:rFonts w:ascii="Arial Narrow" w:eastAsia="Times New Roman" w:hAnsi="Arial Narrow"/>
          <w:bCs/>
        </w:rPr>
        <w:t xml:space="preserve"> прочие необходимые перемещения</w:t>
      </w:r>
      <w:r>
        <w:rPr>
          <w:rFonts w:ascii="Arial Narrow" w:eastAsia="Times New Roman" w:hAnsi="Arial Narrow"/>
          <w:bCs/>
        </w:rPr>
        <w:t xml:space="preserve"> (при необходимости)</w:t>
      </w:r>
      <w:r w:rsidR="00402B86" w:rsidRPr="00530C6E">
        <w:rPr>
          <w:rFonts w:ascii="Arial Narrow" w:eastAsia="Times New Roman" w:hAnsi="Arial Narrow"/>
          <w:bCs/>
        </w:rPr>
        <w:t>. Прием предоставляемых Заказчиком Давальческих материалов</w:t>
      </w:r>
      <w:r w:rsidR="004F0405" w:rsidRPr="00530C6E">
        <w:rPr>
          <w:rFonts w:ascii="Arial Narrow" w:eastAsia="Times New Roman" w:hAnsi="Arial Narrow"/>
          <w:bCs/>
        </w:rPr>
        <w:t>,</w:t>
      </w:r>
      <w:r w:rsidR="00402B86" w:rsidRPr="00530C6E">
        <w:rPr>
          <w:rFonts w:ascii="Arial Narrow" w:eastAsia="Times New Roman" w:hAnsi="Arial Narrow"/>
          <w:bCs/>
        </w:rPr>
        <w:t xml:space="preserve"> </w:t>
      </w:r>
      <w:r w:rsidR="004859CF" w:rsidRPr="00530C6E">
        <w:rPr>
          <w:rFonts w:ascii="Arial Narrow" w:eastAsia="Times New Roman" w:hAnsi="Arial Narrow"/>
          <w:bCs/>
        </w:rPr>
        <w:t xml:space="preserve">включая </w:t>
      </w:r>
      <w:r w:rsidR="004859CF" w:rsidRPr="00530C6E">
        <w:rPr>
          <w:rFonts w:ascii="Arial Narrow" w:eastAsiaTheme="minorEastAsia" w:hAnsi="Arial Narrow" w:cstheme="minorBidi"/>
        </w:rPr>
        <w:t>вскрытие и приёмк</w:t>
      </w:r>
      <w:r w:rsidR="004F0405" w:rsidRPr="00530C6E">
        <w:rPr>
          <w:rFonts w:ascii="Arial Narrow" w:eastAsiaTheme="minorEastAsia" w:hAnsi="Arial Narrow" w:cstheme="minorBidi"/>
        </w:rPr>
        <w:t>у</w:t>
      </w:r>
      <w:r w:rsidR="004859CF" w:rsidRPr="00530C6E">
        <w:rPr>
          <w:rFonts w:ascii="Arial Narrow" w:eastAsiaTheme="minorEastAsia" w:hAnsi="Arial Narrow" w:cstheme="minorBidi"/>
        </w:rPr>
        <w:t xml:space="preserve"> </w:t>
      </w:r>
      <w:r w:rsidR="00A2745F" w:rsidRPr="00530C6E">
        <w:rPr>
          <w:rFonts w:ascii="Arial Narrow" w:eastAsiaTheme="minorEastAsia" w:hAnsi="Arial Narrow" w:cstheme="minorBidi"/>
        </w:rPr>
        <w:t>(входной кон</w:t>
      </w:r>
      <w:r w:rsidR="00BB56F6" w:rsidRPr="00530C6E">
        <w:rPr>
          <w:rFonts w:ascii="Arial Narrow" w:eastAsiaTheme="minorEastAsia" w:hAnsi="Arial Narrow" w:cstheme="minorBidi"/>
        </w:rPr>
        <w:t xml:space="preserve">троль) </w:t>
      </w:r>
      <w:r w:rsidR="004859CF" w:rsidRPr="00530C6E">
        <w:rPr>
          <w:rFonts w:ascii="Arial Narrow" w:eastAsiaTheme="minorEastAsia" w:hAnsi="Arial Narrow" w:cstheme="minorBidi"/>
        </w:rPr>
        <w:t>содержимого мест по упаковочным листам</w:t>
      </w:r>
      <w:r w:rsidR="004F0405" w:rsidRPr="00530C6E">
        <w:rPr>
          <w:rFonts w:ascii="Arial Narrow" w:eastAsiaTheme="minorEastAsia" w:hAnsi="Arial Narrow" w:cstheme="minorBidi"/>
        </w:rPr>
        <w:t>,</w:t>
      </w:r>
      <w:r w:rsidR="004859CF" w:rsidRPr="00530C6E">
        <w:rPr>
          <w:rFonts w:ascii="Arial Narrow" w:eastAsiaTheme="minorEastAsia" w:hAnsi="Arial Narrow" w:cstheme="minorBidi"/>
        </w:rPr>
        <w:t xml:space="preserve"> </w:t>
      </w:r>
      <w:r w:rsidR="00402B86" w:rsidRPr="00530C6E">
        <w:rPr>
          <w:rFonts w:ascii="Arial Narrow" w:eastAsia="Times New Roman" w:hAnsi="Arial Narrow"/>
          <w:bCs/>
        </w:rPr>
        <w:t>осуществляется совместно представителями Сторон</w:t>
      </w:r>
      <w:r w:rsidR="00C06774" w:rsidRPr="00530C6E">
        <w:rPr>
          <w:rFonts w:ascii="Arial Narrow" w:eastAsiaTheme="minorEastAsia" w:hAnsi="Arial Narrow" w:cstheme="minorBidi"/>
        </w:rPr>
        <w:t>, о чем составляется:</w:t>
      </w:r>
    </w:p>
    <w:p w14:paraId="46EAE177" w14:textId="0C63AC0F" w:rsidR="00C06774" w:rsidRPr="00530C6E" w:rsidRDefault="00C06774" w:rsidP="00C06774">
      <w:pPr>
        <w:pStyle w:val="a8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Arial Narrow" w:eastAsiaTheme="minorEastAsia" w:hAnsi="Arial Narrow" w:cstheme="minorBidi"/>
        </w:rPr>
      </w:pPr>
      <w:r w:rsidRPr="00530C6E">
        <w:rPr>
          <w:rFonts w:ascii="Arial Narrow" w:eastAsiaTheme="minorEastAsia" w:hAnsi="Arial Narrow" w:cstheme="minorBidi"/>
        </w:rPr>
        <w:t xml:space="preserve"> </w:t>
      </w:r>
    </w:p>
    <w:p w14:paraId="3BD86A1F" w14:textId="66CC8075" w:rsidR="00C06774" w:rsidRPr="00530C6E" w:rsidRDefault="00C06774" w:rsidP="00C06774">
      <w:pPr>
        <w:pStyle w:val="a8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Arial Narrow" w:eastAsiaTheme="minorEastAsia" w:hAnsi="Arial Narrow" w:cstheme="minorBidi"/>
        </w:rPr>
      </w:pPr>
      <w:r w:rsidRPr="00530C6E">
        <w:rPr>
          <w:rFonts w:ascii="Arial Narrow" w:eastAsiaTheme="minorEastAsia" w:hAnsi="Arial Narrow" w:cstheme="minorBidi"/>
        </w:rPr>
        <w:t xml:space="preserve">- накладная на отпуск материалов на сторону (форма </w:t>
      </w:r>
      <w:r w:rsidR="00E3418B" w:rsidRPr="00530C6E">
        <w:rPr>
          <w:rFonts w:ascii="Arial Narrow" w:eastAsiaTheme="minorEastAsia" w:hAnsi="Arial Narrow" w:cstheme="minorBidi"/>
        </w:rPr>
        <w:t>№</w:t>
      </w:r>
      <w:r w:rsidRPr="00530C6E">
        <w:rPr>
          <w:rFonts w:ascii="Arial Narrow" w:eastAsiaTheme="minorEastAsia" w:hAnsi="Arial Narrow" w:cstheme="minorBidi"/>
        </w:rPr>
        <w:t xml:space="preserve"> М-15),</w:t>
      </w:r>
    </w:p>
    <w:p w14:paraId="786C0392" w14:textId="6BE9A12F" w:rsidR="00C06774" w:rsidRPr="00530C6E" w:rsidRDefault="00C06774" w:rsidP="00C06774">
      <w:pPr>
        <w:pStyle w:val="a8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Arial Narrow" w:eastAsiaTheme="minorEastAsia" w:hAnsi="Arial Narrow" w:cstheme="minorBidi"/>
        </w:rPr>
      </w:pPr>
      <w:r w:rsidRPr="00530C6E">
        <w:rPr>
          <w:rFonts w:ascii="Arial Narrow" w:eastAsiaTheme="minorEastAsia" w:hAnsi="Arial Narrow" w:cstheme="minorBidi"/>
        </w:rPr>
        <w:t xml:space="preserve">для их использования в составе </w:t>
      </w:r>
      <w:r w:rsidR="00036786">
        <w:rPr>
          <w:rFonts w:ascii="Arial Narrow" w:eastAsiaTheme="minorEastAsia" w:hAnsi="Arial Narrow" w:cstheme="minorBidi"/>
        </w:rPr>
        <w:t>Услуг</w:t>
      </w:r>
      <w:r w:rsidRPr="00530C6E">
        <w:rPr>
          <w:rFonts w:ascii="Arial Narrow" w:eastAsiaTheme="minorEastAsia" w:hAnsi="Arial Narrow" w:cstheme="minorBidi"/>
        </w:rPr>
        <w:t xml:space="preserve"> по Договору</w:t>
      </w:r>
      <w:r w:rsidR="00D82A17" w:rsidRPr="00530C6E">
        <w:rPr>
          <w:rFonts w:ascii="Arial Narrow" w:eastAsiaTheme="minorEastAsia" w:hAnsi="Arial Narrow" w:cstheme="minorBidi"/>
        </w:rPr>
        <w:t>.</w:t>
      </w:r>
    </w:p>
    <w:p w14:paraId="6324DB06" w14:textId="1A838C2B" w:rsidR="00C06774" w:rsidRPr="00530C6E" w:rsidRDefault="0020214A" w:rsidP="007E5B77">
      <w:pPr>
        <w:pStyle w:val="a8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ascii="Arial Narrow" w:eastAsiaTheme="minorEastAsia" w:hAnsi="Arial Narrow" w:cstheme="minorBidi"/>
        </w:rPr>
      </w:pPr>
      <w:r w:rsidRPr="00530C6E">
        <w:rPr>
          <w:rFonts w:ascii="Arial Narrow" w:eastAsiaTheme="minorEastAsia" w:hAnsi="Arial Narrow" w:cstheme="minorBidi"/>
        </w:rPr>
        <w:t>6.</w:t>
      </w:r>
      <w:r w:rsidRPr="00530C6E">
        <w:rPr>
          <w:rFonts w:ascii="Arial Narrow" w:eastAsiaTheme="minorEastAsia" w:hAnsi="Arial Narrow" w:cstheme="minorBidi"/>
        </w:rPr>
        <w:tab/>
      </w:r>
      <w:r w:rsidR="00C06774" w:rsidRPr="00530C6E">
        <w:rPr>
          <w:rFonts w:ascii="Arial Narrow" w:eastAsiaTheme="minorEastAsia" w:hAnsi="Arial Narrow" w:cstheme="minorBidi"/>
        </w:rPr>
        <w:t xml:space="preserve">Датой передачи Заказчиком Давальческих материалов считается дата подписания накладной на отпуск </w:t>
      </w:r>
      <w:r w:rsidR="00BA506F" w:rsidRPr="00530C6E">
        <w:rPr>
          <w:rFonts w:ascii="Arial Narrow" w:eastAsiaTheme="minorEastAsia" w:hAnsi="Arial Narrow" w:cstheme="minorBidi"/>
        </w:rPr>
        <w:t xml:space="preserve">Материалов </w:t>
      </w:r>
      <w:r w:rsidR="00C06774" w:rsidRPr="00530C6E">
        <w:rPr>
          <w:rFonts w:ascii="Arial Narrow" w:eastAsiaTheme="minorEastAsia" w:hAnsi="Arial Narrow" w:cstheme="minorBidi"/>
        </w:rPr>
        <w:t xml:space="preserve">на сторону (форма </w:t>
      </w:r>
      <w:r w:rsidR="00E3418B" w:rsidRPr="00530C6E">
        <w:rPr>
          <w:rFonts w:ascii="Arial Narrow" w:eastAsiaTheme="minorEastAsia" w:hAnsi="Arial Narrow" w:cstheme="minorBidi"/>
        </w:rPr>
        <w:t>№</w:t>
      </w:r>
      <w:r w:rsidR="00C06774" w:rsidRPr="00530C6E">
        <w:rPr>
          <w:rFonts w:ascii="Arial Narrow" w:eastAsiaTheme="minorEastAsia" w:hAnsi="Arial Narrow" w:cstheme="minorBidi"/>
        </w:rPr>
        <w:t xml:space="preserve"> М-15). </w:t>
      </w:r>
    </w:p>
    <w:p w14:paraId="172A7A1C" w14:textId="43A51DA5" w:rsidR="0020214A" w:rsidRPr="00530C6E" w:rsidRDefault="004220AE" w:rsidP="007E5B77">
      <w:pPr>
        <w:pStyle w:val="a8"/>
        <w:shd w:val="clear" w:color="auto" w:fill="FFFFFF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/>
          <w:bCs/>
        </w:rPr>
        <w:t>Субъект МСП</w:t>
      </w:r>
      <w:r w:rsidR="0020214A" w:rsidRPr="00530C6E">
        <w:rPr>
          <w:rFonts w:ascii="Arial Narrow" w:hAnsi="Arial Narrow"/>
          <w:color w:val="000000"/>
        </w:rPr>
        <w:t xml:space="preserve"> несет риск случайной гибели или случайного повреждения Давальческих материалов</w:t>
      </w:r>
      <w:r w:rsidR="008D319A">
        <w:rPr>
          <w:rFonts w:ascii="Arial Narrow" w:hAnsi="Arial Narrow"/>
          <w:color w:val="000000"/>
        </w:rPr>
        <w:t xml:space="preserve"> </w:t>
      </w:r>
    </w:p>
    <w:p w14:paraId="2BC8AE9B" w14:textId="0D702659" w:rsidR="0020214A" w:rsidRPr="00530C6E" w:rsidRDefault="0020214A" w:rsidP="007E5B77">
      <w:pPr>
        <w:pStyle w:val="a8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ascii="Arial Narrow" w:hAnsi="Arial Narrow"/>
          <w:color w:val="000000"/>
        </w:rPr>
      </w:pPr>
      <w:r w:rsidRPr="00530C6E">
        <w:rPr>
          <w:rFonts w:ascii="Arial Narrow" w:hAnsi="Arial Narrow"/>
          <w:color w:val="000000"/>
        </w:rPr>
        <w:t xml:space="preserve">с даты подписания накладной на отпуск Материалов на сторону (на давальческой основе) (по форме М-15), </w:t>
      </w:r>
    </w:p>
    <w:p w14:paraId="2210569A" w14:textId="3DBB9B3B" w:rsidR="0020214A" w:rsidRPr="00530C6E" w:rsidRDefault="0020214A" w:rsidP="007E5B77">
      <w:pPr>
        <w:pStyle w:val="a8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ascii="Arial Narrow" w:hAnsi="Arial Narrow"/>
          <w:color w:val="000000"/>
        </w:rPr>
      </w:pPr>
      <w:r w:rsidRPr="00530C6E">
        <w:rPr>
          <w:rFonts w:ascii="Arial Narrow" w:hAnsi="Arial Narrow"/>
          <w:color w:val="000000"/>
        </w:rPr>
        <w:t xml:space="preserve">и до даты подписания Сторонами соответствующего Акта </w:t>
      </w:r>
      <w:r w:rsidR="00036786">
        <w:rPr>
          <w:rFonts w:ascii="Arial Narrow" w:hAnsi="Arial Narrow"/>
          <w:color w:val="000000"/>
        </w:rPr>
        <w:t>приемки оказанных услуг</w:t>
      </w:r>
      <w:r w:rsidRPr="00530C6E">
        <w:rPr>
          <w:rFonts w:ascii="Arial Narrow" w:hAnsi="Arial Narrow"/>
          <w:color w:val="000000"/>
        </w:rPr>
        <w:t>, по форме предусмотренной Договором.</w:t>
      </w:r>
    </w:p>
    <w:p w14:paraId="1A4AECAB" w14:textId="098A7BDB" w:rsidR="00AF2CF9" w:rsidRPr="00530C6E" w:rsidRDefault="004220AE" w:rsidP="00AF2CF9">
      <w:pPr>
        <w:numPr>
          <w:ilvl w:val="0"/>
          <w:numId w:val="20"/>
        </w:numPr>
        <w:tabs>
          <w:tab w:val="left" w:pos="142"/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bCs/>
        </w:rPr>
        <w:t>Субъект МСП</w:t>
      </w:r>
      <w:r w:rsidR="00AF2CF9" w:rsidRPr="00530C6E">
        <w:rPr>
          <w:rFonts w:ascii="Arial Narrow" w:hAnsi="Arial Narrow"/>
        </w:rPr>
        <w:t xml:space="preserve"> до сдачи-приемки результата </w:t>
      </w:r>
      <w:r w:rsidR="00036786">
        <w:rPr>
          <w:rFonts w:ascii="Arial Narrow" w:hAnsi="Arial Narrow"/>
        </w:rPr>
        <w:t>Услуг</w:t>
      </w:r>
      <w:r w:rsidR="00AF2CF9" w:rsidRPr="00530C6E">
        <w:rPr>
          <w:rFonts w:ascii="Arial Narrow" w:hAnsi="Arial Narrow"/>
        </w:rPr>
        <w:t xml:space="preserve"> возвращает Заказчику после завершения </w:t>
      </w:r>
      <w:r w:rsidR="00036786">
        <w:rPr>
          <w:rFonts w:ascii="Arial Narrow" w:hAnsi="Arial Narrow"/>
        </w:rPr>
        <w:t>Услуг</w:t>
      </w:r>
      <w:r w:rsidR="00AF2CF9" w:rsidRPr="00530C6E">
        <w:rPr>
          <w:rFonts w:ascii="Arial Narrow" w:hAnsi="Arial Narrow"/>
        </w:rPr>
        <w:t xml:space="preserve"> неизрасходованные Давальческие материалы по</w:t>
      </w:r>
      <w:r w:rsidR="00E3418B" w:rsidRPr="00530C6E">
        <w:rPr>
          <w:rFonts w:ascii="Arial Narrow" w:hAnsi="Arial Narrow"/>
        </w:rPr>
        <w:t xml:space="preserve"> накладной на отпуск материалов на сторону с </w:t>
      </w:r>
      <w:r w:rsidR="00343D3A" w:rsidRPr="00530C6E">
        <w:rPr>
          <w:rFonts w:ascii="Arial Narrow" w:hAnsi="Arial Narrow"/>
        </w:rPr>
        <w:t>отме</w:t>
      </w:r>
      <w:r w:rsidR="00E3418B" w:rsidRPr="00530C6E">
        <w:rPr>
          <w:rFonts w:ascii="Arial Narrow" w:hAnsi="Arial Narrow"/>
        </w:rPr>
        <w:t>ткой «возврат» (</w:t>
      </w:r>
      <w:proofErr w:type="gramStart"/>
      <w:r w:rsidR="00AF2CF9" w:rsidRPr="00530C6E">
        <w:rPr>
          <w:rFonts w:ascii="Arial Narrow" w:hAnsi="Arial Narrow"/>
        </w:rPr>
        <w:t>форм</w:t>
      </w:r>
      <w:r w:rsidR="00E3418B" w:rsidRPr="00530C6E">
        <w:rPr>
          <w:rFonts w:ascii="Arial Narrow" w:hAnsi="Arial Narrow"/>
        </w:rPr>
        <w:t>а</w:t>
      </w:r>
      <w:r w:rsidR="00AF2CF9" w:rsidRPr="00530C6E">
        <w:rPr>
          <w:rFonts w:ascii="Arial Narrow" w:hAnsi="Arial Narrow"/>
        </w:rPr>
        <w:t xml:space="preserve">  №</w:t>
      </w:r>
      <w:proofErr w:type="gramEnd"/>
      <w:r w:rsidR="00AF2CF9" w:rsidRPr="00530C6E">
        <w:rPr>
          <w:rFonts w:ascii="Arial Narrow" w:hAnsi="Arial Narrow"/>
        </w:rPr>
        <w:t xml:space="preserve"> М-15</w:t>
      </w:r>
      <w:r w:rsidR="00E3418B" w:rsidRPr="00530C6E">
        <w:rPr>
          <w:rFonts w:ascii="Arial Narrow" w:hAnsi="Arial Narrow"/>
        </w:rPr>
        <w:t>)</w:t>
      </w:r>
      <w:r w:rsidR="00AF2CF9" w:rsidRPr="00530C6E">
        <w:rPr>
          <w:rFonts w:ascii="Arial Narrow" w:hAnsi="Arial Narrow"/>
        </w:rPr>
        <w:t xml:space="preserve">. </w:t>
      </w:r>
      <w:r w:rsidR="00AF2CF9" w:rsidRPr="00530C6E">
        <w:rPr>
          <w:rFonts w:ascii="Arial Narrow" w:hAnsi="Arial Narrow"/>
          <w:iCs/>
        </w:rPr>
        <w:t xml:space="preserve">Возврат означает полный комплекс </w:t>
      </w:r>
      <w:r w:rsidR="00036786">
        <w:rPr>
          <w:rFonts w:ascii="Arial Narrow" w:hAnsi="Arial Narrow"/>
          <w:iCs/>
        </w:rPr>
        <w:t>услуг</w:t>
      </w:r>
      <w:r w:rsidR="00AF2CF9" w:rsidRPr="00530C6E">
        <w:rPr>
          <w:rFonts w:ascii="Arial Narrow" w:hAnsi="Arial Narrow"/>
          <w:iCs/>
        </w:rPr>
        <w:t xml:space="preserve"> по погрузке, транспортировке</w:t>
      </w:r>
      <w:r w:rsidR="00AF2CF9" w:rsidRPr="00530C6E">
        <w:rPr>
          <w:rFonts w:ascii="Arial Narrow" w:hAnsi="Arial Narrow"/>
        </w:rPr>
        <w:t>, разгрузке и взвешиванию посредством динамометра (при необходимости) неизрасходованных Давальчески</w:t>
      </w:r>
      <w:r w:rsidR="00807ED3" w:rsidRPr="00530C6E">
        <w:rPr>
          <w:rFonts w:ascii="Arial Narrow" w:hAnsi="Arial Narrow"/>
        </w:rPr>
        <w:t>х</w:t>
      </w:r>
      <w:r w:rsidR="00AF2CF9" w:rsidRPr="00530C6E">
        <w:rPr>
          <w:rFonts w:ascii="Arial Narrow" w:hAnsi="Arial Narrow"/>
        </w:rPr>
        <w:t xml:space="preserve"> материалов.</w:t>
      </w:r>
    </w:p>
    <w:p w14:paraId="7D55AF09" w14:textId="7E1C7FA2" w:rsidR="00402B86" w:rsidRPr="00530C6E" w:rsidRDefault="004220AE" w:rsidP="00C06774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/>
          <w:bCs/>
        </w:rPr>
        <w:t>Субъект МСП</w:t>
      </w:r>
      <w:r w:rsidR="00402B86" w:rsidRPr="00530C6E">
        <w:rPr>
          <w:rFonts w:ascii="Arial Narrow" w:hAnsi="Arial Narrow"/>
          <w:color w:val="000000"/>
        </w:rPr>
        <w:t xml:space="preserve"> одновременно с Актом</w:t>
      </w:r>
      <w:r w:rsidR="00071BCA" w:rsidRPr="00530C6E">
        <w:rPr>
          <w:rFonts w:ascii="Arial Narrow" w:hAnsi="Arial Narrow"/>
          <w:color w:val="000000"/>
        </w:rPr>
        <w:t>/-</w:t>
      </w:r>
      <w:proofErr w:type="spellStart"/>
      <w:r w:rsidR="00071BCA" w:rsidRPr="00530C6E">
        <w:rPr>
          <w:rFonts w:ascii="Arial Narrow" w:hAnsi="Arial Narrow"/>
          <w:color w:val="000000"/>
        </w:rPr>
        <w:t>ами</w:t>
      </w:r>
      <w:proofErr w:type="spellEnd"/>
      <w:r w:rsidR="00402B86" w:rsidRPr="00530C6E">
        <w:rPr>
          <w:rFonts w:ascii="Arial Narrow" w:hAnsi="Arial Narrow"/>
          <w:color w:val="000000"/>
        </w:rPr>
        <w:t xml:space="preserve"> </w:t>
      </w:r>
      <w:r w:rsidR="00F57E78" w:rsidRPr="00530C6E">
        <w:rPr>
          <w:rFonts w:ascii="Arial Narrow" w:hAnsi="Arial Narrow"/>
          <w:color w:val="000000"/>
        </w:rPr>
        <w:t>приемк</w:t>
      </w:r>
      <w:r w:rsidR="009209C6" w:rsidRPr="00530C6E">
        <w:rPr>
          <w:rFonts w:ascii="Arial Narrow" w:hAnsi="Arial Narrow"/>
          <w:color w:val="000000"/>
        </w:rPr>
        <w:t>и</w:t>
      </w:r>
      <w:r w:rsidR="00F57E78" w:rsidRPr="00530C6E">
        <w:rPr>
          <w:rFonts w:ascii="Arial Narrow" w:hAnsi="Arial Narrow"/>
          <w:color w:val="000000"/>
        </w:rPr>
        <w:t xml:space="preserve"> </w:t>
      </w:r>
      <w:r w:rsidR="00036786">
        <w:rPr>
          <w:rFonts w:ascii="Arial Narrow" w:hAnsi="Arial Narrow"/>
          <w:color w:val="000000"/>
        </w:rPr>
        <w:t>оказанных Услуг</w:t>
      </w:r>
      <w:r w:rsidR="00402B86" w:rsidRPr="00530C6E">
        <w:rPr>
          <w:rFonts w:ascii="Arial Narrow" w:hAnsi="Arial Narrow"/>
          <w:color w:val="000000"/>
        </w:rPr>
        <w:t xml:space="preserve"> предоставляет Заказчику Отчет о</w:t>
      </w:r>
      <w:r w:rsidR="00E3418B" w:rsidRPr="00530C6E">
        <w:rPr>
          <w:rFonts w:ascii="Arial Narrow" w:hAnsi="Arial Narrow"/>
          <w:color w:val="000000"/>
        </w:rPr>
        <w:t>б</w:t>
      </w:r>
      <w:r w:rsidR="00402B86" w:rsidRPr="00530C6E">
        <w:rPr>
          <w:rFonts w:ascii="Arial Narrow" w:hAnsi="Arial Narrow"/>
          <w:color w:val="000000"/>
        </w:rPr>
        <w:t xml:space="preserve"> </w:t>
      </w:r>
      <w:r w:rsidR="00E3418B" w:rsidRPr="00530C6E">
        <w:rPr>
          <w:rFonts w:ascii="Arial Narrow" w:hAnsi="Arial Narrow"/>
          <w:color w:val="000000"/>
        </w:rPr>
        <w:t>использовании давальческого сырья и материалов</w:t>
      </w:r>
      <w:r w:rsidR="00402B86" w:rsidRPr="00530C6E">
        <w:rPr>
          <w:rFonts w:ascii="Arial Narrow" w:hAnsi="Arial Narrow"/>
          <w:color w:val="000000"/>
        </w:rPr>
        <w:t xml:space="preserve"> по форме, установленной Дополнени</w:t>
      </w:r>
      <w:r w:rsidR="00C06774" w:rsidRPr="00530C6E">
        <w:rPr>
          <w:rFonts w:ascii="Arial Narrow" w:hAnsi="Arial Narrow"/>
          <w:color w:val="000000"/>
        </w:rPr>
        <w:t>ем</w:t>
      </w:r>
      <w:r w:rsidR="00F57E78" w:rsidRPr="00530C6E">
        <w:rPr>
          <w:rFonts w:ascii="Arial Narrow" w:hAnsi="Arial Narrow"/>
          <w:color w:val="000000"/>
        </w:rPr>
        <w:t xml:space="preserve"> № 1</w:t>
      </w:r>
      <w:r w:rsidR="00402B86" w:rsidRPr="00530C6E">
        <w:rPr>
          <w:rFonts w:ascii="Arial Narrow" w:hAnsi="Arial Narrow"/>
          <w:color w:val="000000"/>
        </w:rPr>
        <w:t xml:space="preserve"> к настоящему Приложению.</w:t>
      </w:r>
    </w:p>
    <w:p w14:paraId="4980CCAC" w14:textId="4DE1FCDE" w:rsidR="00402B86" w:rsidRPr="00530C6E" w:rsidRDefault="00402B86" w:rsidP="00991281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ascii="Arial Narrow" w:hAnsi="Arial Narrow"/>
          <w:color w:val="000000"/>
        </w:rPr>
      </w:pPr>
      <w:r w:rsidRPr="00530C6E">
        <w:rPr>
          <w:rFonts w:ascii="Arial Narrow" w:hAnsi="Arial Narrow"/>
          <w:color w:val="000000"/>
        </w:rPr>
        <w:t xml:space="preserve">Все Давальческие материалы, используемые при </w:t>
      </w:r>
      <w:r w:rsidR="00036786">
        <w:rPr>
          <w:rFonts w:ascii="Arial Narrow" w:hAnsi="Arial Narrow"/>
          <w:color w:val="000000"/>
        </w:rPr>
        <w:t>оказании Услуг</w:t>
      </w:r>
      <w:r w:rsidRPr="00530C6E">
        <w:rPr>
          <w:rFonts w:ascii="Arial Narrow" w:hAnsi="Arial Narrow"/>
          <w:color w:val="000000"/>
        </w:rPr>
        <w:t xml:space="preserve"> по Договору, подлежат обязательному входному контролю, который включает проверку:</w:t>
      </w:r>
    </w:p>
    <w:p w14:paraId="6D38C53D" w14:textId="77777777" w:rsidR="00402B86" w:rsidRPr="00530C6E" w:rsidRDefault="00402B86" w:rsidP="00C06774">
      <w:pPr>
        <w:pStyle w:val="a8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Arial Narrow" w:hAnsi="Arial Narrow"/>
          <w:color w:val="000000"/>
        </w:rPr>
      </w:pPr>
      <w:r w:rsidRPr="00530C6E">
        <w:rPr>
          <w:rFonts w:ascii="Arial Narrow" w:hAnsi="Arial Narrow"/>
          <w:color w:val="000000"/>
        </w:rPr>
        <w:t>- наличия соответствующих сертификатов;</w:t>
      </w:r>
    </w:p>
    <w:p w14:paraId="35F39E6F" w14:textId="77777777" w:rsidR="00402B86" w:rsidRPr="00530C6E" w:rsidRDefault="00402B86" w:rsidP="00AF2CF9">
      <w:pPr>
        <w:pStyle w:val="a8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Arial Narrow" w:hAnsi="Arial Narrow"/>
          <w:color w:val="000000"/>
        </w:rPr>
      </w:pPr>
      <w:r w:rsidRPr="00530C6E">
        <w:rPr>
          <w:rFonts w:ascii="Arial Narrow" w:hAnsi="Arial Narrow"/>
          <w:color w:val="000000"/>
        </w:rPr>
        <w:t>- наличия и надлежащего заполнения документов о качестве и соответствии приведенных в нем данных - характеристикам, установленным в нормативном документе, регламентирующем технические требования к данной продукции;</w:t>
      </w:r>
    </w:p>
    <w:p w14:paraId="5E11EA1B" w14:textId="77777777" w:rsidR="00402B86" w:rsidRPr="00530C6E" w:rsidRDefault="00402B86" w:rsidP="00AF2CF9">
      <w:pPr>
        <w:pStyle w:val="a8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Arial Narrow" w:hAnsi="Arial Narrow"/>
          <w:color w:val="000000"/>
        </w:rPr>
      </w:pPr>
      <w:r w:rsidRPr="00530C6E">
        <w:rPr>
          <w:rFonts w:ascii="Arial Narrow" w:hAnsi="Arial Narrow"/>
          <w:color w:val="000000"/>
        </w:rPr>
        <w:t>- наличия маркировки, сохранности упаковки, наличия и сохранности защитных и окрасочных покрытий и т.п.;</w:t>
      </w:r>
    </w:p>
    <w:p w14:paraId="704EE938" w14:textId="77777777" w:rsidR="00402B86" w:rsidRPr="00530C6E" w:rsidRDefault="00402B86" w:rsidP="00AF2CF9">
      <w:pPr>
        <w:pStyle w:val="a8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Arial Narrow" w:hAnsi="Arial Narrow"/>
          <w:color w:val="000000"/>
        </w:rPr>
      </w:pPr>
      <w:r w:rsidRPr="00530C6E">
        <w:rPr>
          <w:rFonts w:ascii="Arial Narrow" w:hAnsi="Arial Narrow"/>
          <w:color w:val="000000"/>
        </w:rPr>
        <w:t>- правильности складирования и хранения;</w:t>
      </w:r>
    </w:p>
    <w:p w14:paraId="1E55FA43" w14:textId="4DF5477B" w:rsidR="00402B86" w:rsidRPr="00530C6E" w:rsidRDefault="00402B86">
      <w:pPr>
        <w:pStyle w:val="a8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Arial Narrow" w:hAnsi="Arial Narrow"/>
          <w:color w:val="000000"/>
        </w:rPr>
      </w:pPr>
      <w:r w:rsidRPr="00530C6E">
        <w:rPr>
          <w:rFonts w:ascii="Arial Narrow" w:hAnsi="Arial Narrow"/>
          <w:color w:val="000000"/>
        </w:rPr>
        <w:t xml:space="preserve">- </w:t>
      </w:r>
      <w:r w:rsidR="00F33BAA" w:rsidRPr="00530C6E">
        <w:rPr>
          <w:rFonts w:ascii="Arial Narrow" w:hAnsi="Arial Narrow"/>
          <w:color w:val="000000"/>
        </w:rPr>
        <w:t>гарантийных сроков/</w:t>
      </w:r>
      <w:r w:rsidRPr="00530C6E">
        <w:rPr>
          <w:rFonts w:ascii="Arial Narrow" w:hAnsi="Arial Narrow"/>
          <w:color w:val="000000"/>
        </w:rPr>
        <w:t>сроков годности.</w:t>
      </w:r>
    </w:p>
    <w:p w14:paraId="636EABFD" w14:textId="00CC4F12" w:rsidR="00402B86" w:rsidRPr="00530C6E" w:rsidRDefault="00402B86" w:rsidP="00C06774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ascii="Arial Narrow" w:hAnsi="Arial Narrow"/>
        </w:rPr>
      </w:pPr>
      <w:r w:rsidRPr="00530C6E">
        <w:rPr>
          <w:rFonts w:ascii="Arial Narrow" w:hAnsi="Arial Narrow"/>
        </w:rPr>
        <w:t xml:space="preserve">Заказчик вправе осуществлять проверку порядка использования </w:t>
      </w:r>
      <w:r w:rsidR="004220AE">
        <w:rPr>
          <w:rFonts w:ascii="Arial Narrow" w:eastAsia="Times New Roman" w:hAnsi="Arial Narrow"/>
          <w:bCs/>
        </w:rPr>
        <w:t>Субъектом МСП</w:t>
      </w:r>
      <w:r w:rsidRPr="00530C6E">
        <w:rPr>
          <w:rFonts w:ascii="Arial Narrow" w:hAnsi="Arial Narrow"/>
        </w:rPr>
        <w:t xml:space="preserve"> Давальческих материалов в период </w:t>
      </w:r>
      <w:r w:rsidR="00036786">
        <w:rPr>
          <w:rFonts w:ascii="Arial Narrow" w:hAnsi="Arial Narrow"/>
        </w:rPr>
        <w:t>оказания Услуг</w:t>
      </w:r>
      <w:r w:rsidR="00F57E78" w:rsidRPr="00530C6E">
        <w:rPr>
          <w:rFonts w:ascii="Arial Narrow" w:hAnsi="Arial Narrow"/>
        </w:rPr>
        <w:t xml:space="preserve"> по</w:t>
      </w:r>
      <w:r w:rsidRPr="00530C6E">
        <w:rPr>
          <w:rFonts w:ascii="Arial Narrow" w:hAnsi="Arial Narrow"/>
        </w:rPr>
        <w:t xml:space="preserve"> Договор</w:t>
      </w:r>
      <w:r w:rsidR="00F57E78" w:rsidRPr="00530C6E">
        <w:rPr>
          <w:rFonts w:ascii="Arial Narrow" w:hAnsi="Arial Narrow"/>
        </w:rPr>
        <w:t>у</w:t>
      </w:r>
      <w:r w:rsidRPr="00530C6E">
        <w:rPr>
          <w:rFonts w:ascii="Arial Narrow" w:hAnsi="Arial Narrow"/>
        </w:rPr>
        <w:t xml:space="preserve">, при условии уведомления </w:t>
      </w:r>
      <w:r w:rsidR="004220AE">
        <w:rPr>
          <w:rFonts w:ascii="Arial Narrow" w:eastAsia="Times New Roman" w:hAnsi="Arial Narrow"/>
          <w:bCs/>
        </w:rPr>
        <w:t>Субъекта МСП</w:t>
      </w:r>
      <w:r w:rsidRPr="00530C6E">
        <w:rPr>
          <w:rFonts w:ascii="Arial Narrow" w:hAnsi="Arial Narrow"/>
        </w:rPr>
        <w:t xml:space="preserve"> не менее чем за 2 (два) рабочи</w:t>
      </w:r>
      <w:r w:rsidR="00F57E78" w:rsidRPr="00530C6E">
        <w:rPr>
          <w:rFonts w:ascii="Arial Narrow" w:hAnsi="Arial Narrow"/>
        </w:rPr>
        <w:t>х</w:t>
      </w:r>
      <w:r w:rsidRPr="00530C6E">
        <w:rPr>
          <w:rFonts w:ascii="Arial Narrow" w:hAnsi="Arial Narrow"/>
        </w:rPr>
        <w:t xml:space="preserve"> дн</w:t>
      </w:r>
      <w:r w:rsidR="00F57E78" w:rsidRPr="00530C6E">
        <w:rPr>
          <w:rFonts w:ascii="Arial Narrow" w:hAnsi="Arial Narrow"/>
        </w:rPr>
        <w:t>я</w:t>
      </w:r>
      <w:r w:rsidRPr="00530C6E">
        <w:rPr>
          <w:rFonts w:ascii="Arial Narrow" w:hAnsi="Arial Narrow"/>
        </w:rPr>
        <w:t xml:space="preserve"> до дня проверки. </w:t>
      </w:r>
      <w:r w:rsidR="004220AE">
        <w:rPr>
          <w:rFonts w:ascii="Arial Narrow" w:eastAsia="Times New Roman" w:hAnsi="Arial Narrow"/>
          <w:bCs/>
        </w:rPr>
        <w:t>Субъект МСП</w:t>
      </w:r>
      <w:r w:rsidRPr="00530C6E">
        <w:rPr>
          <w:rFonts w:ascii="Arial Narrow" w:hAnsi="Arial Narrow"/>
        </w:rPr>
        <w:t xml:space="preserve"> обязан обеспечить представителям Заказчика беспрепятственный доступ к Давальческим материалам (в </w:t>
      </w:r>
      <w:proofErr w:type="spellStart"/>
      <w:r w:rsidRPr="00530C6E">
        <w:rPr>
          <w:rFonts w:ascii="Arial Narrow" w:hAnsi="Arial Narrow"/>
        </w:rPr>
        <w:t>т</w:t>
      </w:r>
      <w:r w:rsidR="00F57E78" w:rsidRPr="00530C6E">
        <w:rPr>
          <w:rFonts w:ascii="Arial Narrow" w:hAnsi="Arial Narrow"/>
        </w:rPr>
        <w:t>.</w:t>
      </w:r>
      <w:r w:rsidRPr="00530C6E">
        <w:rPr>
          <w:rFonts w:ascii="Arial Narrow" w:hAnsi="Arial Narrow"/>
        </w:rPr>
        <w:t>ч</w:t>
      </w:r>
      <w:proofErr w:type="spellEnd"/>
      <w:r w:rsidR="00F57E78" w:rsidRPr="00530C6E">
        <w:rPr>
          <w:rFonts w:ascii="Arial Narrow" w:hAnsi="Arial Narrow"/>
        </w:rPr>
        <w:t>.</w:t>
      </w:r>
      <w:r w:rsidRPr="00530C6E">
        <w:rPr>
          <w:rFonts w:ascii="Arial Narrow" w:hAnsi="Arial Narrow"/>
        </w:rPr>
        <w:t xml:space="preserve"> </w:t>
      </w:r>
      <w:proofErr w:type="gramStart"/>
      <w:r w:rsidRPr="00530C6E">
        <w:rPr>
          <w:rFonts w:ascii="Arial Narrow" w:hAnsi="Arial Narrow"/>
        </w:rPr>
        <w:t>внутри  здания</w:t>
      </w:r>
      <w:proofErr w:type="gramEnd"/>
      <w:r w:rsidRPr="00530C6E">
        <w:rPr>
          <w:rFonts w:ascii="Arial Narrow" w:hAnsi="Arial Narrow"/>
        </w:rPr>
        <w:t>, помещения, сооружения) и оказывать содействие при проведении проверок.</w:t>
      </w:r>
    </w:p>
    <w:p w14:paraId="05F4FCB3" w14:textId="6D0B9CF5" w:rsidR="009353E2" w:rsidRPr="00530C6E" w:rsidRDefault="004220AE" w:rsidP="00C06774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bCs/>
        </w:rPr>
        <w:t>Субъект МСП</w:t>
      </w:r>
      <w:r w:rsidR="00402B86" w:rsidRPr="00530C6E">
        <w:rPr>
          <w:rFonts w:ascii="Arial Narrow" w:hAnsi="Arial Narrow"/>
        </w:rPr>
        <w:t xml:space="preserve"> обязан</w:t>
      </w:r>
      <w:r w:rsidR="009353E2" w:rsidRPr="00530C6E">
        <w:rPr>
          <w:rFonts w:ascii="Arial Narrow" w:hAnsi="Arial Narrow"/>
        </w:rPr>
        <w:t>:</w:t>
      </w:r>
    </w:p>
    <w:p w14:paraId="52BE693A" w14:textId="15C73AB8" w:rsidR="009353E2" w:rsidRPr="00530C6E" w:rsidRDefault="00E72DB8" w:rsidP="008074B2">
      <w:pPr>
        <w:pStyle w:val="a8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ascii="Arial Narrow" w:hAnsi="Arial Narrow"/>
        </w:rPr>
      </w:pPr>
      <w:r w:rsidRPr="00530C6E">
        <w:rPr>
          <w:rFonts w:ascii="Arial Narrow" w:hAnsi="Arial Narrow"/>
        </w:rPr>
        <w:t>12</w:t>
      </w:r>
      <w:r w:rsidR="009353E2" w:rsidRPr="00530C6E">
        <w:rPr>
          <w:rFonts w:ascii="Arial Narrow" w:hAnsi="Arial Narrow"/>
        </w:rPr>
        <w:t>.1.</w:t>
      </w:r>
      <w:r w:rsidR="00402B86" w:rsidRPr="00530C6E">
        <w:rPr>
          <w:rFonts w:ascii="Arial Narrow" w:hAnsi="Arial Narrow"/>
        </w:rPr>
        <w:t xml:space="preserve"> не допускать захламления Давальческих материалов, содержать их в надлежащем состоянии (техническом, санитарном и противопожарном)</w:t>
      </w:r>
      <w:r w:rsidR="009353E2" w:rsidRPr="00530C6E">
        <w:rPr>
          <w:rFonts w:ascii="Arial Narrow" w:hAnsi="Arial Narrow"/>
        </w:rPr>
        <w:t>;</w:t>
      </w:r>
    </w:p>
    <w:p w14:paraId="27C8E5F9" w14:textId="17246463" w:rsidR="00402B86" w:rsidRPr="00530C6E" w:rsidRDefault="00E72DB8" w:rsidP="00710495">
      <w:pPr>
        <w:pStyle w:val="a8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ascii="Arial Narrow" w:hAnsi="Arial Narrow"/>
        </w:rPr>
      </w:pPr>
      <w:r w:rsidRPr="00530C6E">
        <w:rPr>
          <w:rFonts w:ascii="Arial Narrow" w:hAnsi="Arial Narrow"/>
        </w:rPr>
        <w:lastRenderedPageBreak/>
        <w:t>12</w:t>
      </w:r>
      <w:r w:rsidR="009353E2" w:rsidRPr="00530C6E">
        <w:rPr>
          <w:rFonts w:ascii="Arial Narrow" w:hAnsi="Arial Narrow"/>
        </w:rPr>
        <w:t xml:space="preserve">.2. </w:t>
      </w:r>
      <w:r w:rsidR="00402B86" w:rsidRPr="00530C6E">
        <w:rPr>
          <w:rFonts w:ascii="Arial Narrow" w:hAnsi="Arial Narrow"/>
        </w:rPr>
        <w:t xml:space="preserve"> </w:t>
      </w:r>
      <w:r w:rsidR="009353E2" w:rsidRPr="00530C6E">
        <w:rPr>
          <w:rFonts w:ascii="Arial Narrow" w:hAnsi="Arial Narrow"/>
        </w:rPr>
        <w:t>н</w:t>
      </w:r>
      <w:r w:rsidR="00402B86" w:rsidRPr="00530C6E">
        <w:rPr>
          <w:rFonts w:ascii="Arial Narrow" w:hAnsi="Arial Narrow"/>
        </w:rPr>
        <w:t xml:space="preserve">езамедлительно извещать Заказчика о всяком повреждении, аварии или ином событии, нанесшем или грозящем нанести </w:t>
      </w:r>
      <w:r w:rsidR="00710495" w:rsidRPr="00530C6E">
        <w:rPr>
          <w:rFonts w:ascii="Arial Narrow" w:hAnsi="Arial Narrow"/>
        </w:rPr>
        <w:t>Давальческим материалам</w:t>
      </w:r>
      <w:r w:rsidR="00402B86" w:rsidRPr="00530C6E">
        <w:rPr>
          <w:rFonts w:ascii="Arial Narrow" w:hAnsi="Arial Narrow"/>
        </w:rPr>
        <w:t xml:space="preserve"> ущерб, и своевременно принимать все возможные меры по предотвращению дальнейшего разрушения или повреждения Давальческих материалов. </w:t>
      </w:r>
    </w:p>
    <w:p w14:paraId="7A4546D5" w14:textId="657775D8" w:rsidR="00F57E78" w:rsidRPr="00530C6E" w:rsidRDefault="00E72DB8" w:rsidP="00C06774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ascii="Arial Narrow" w:hAnsi="Arial Narrow"/>
        </w:rPr>
      </w:pPr>
      <w:r w:rsidRPr="00530C6E">
        <w:rPr>
          <w:rFonts w:ascii="Arial Narrow" w:hAnsi="Arial Narrow"/>
        </w:rPr>
        <w:t xml:space="preserve">Дополнение является </w:t>
      </w:r>
      <w:r w:rsidR="00F57E78" w:rsidRPr="00530C6E">
        <w:rPr>
          <w:rFonts w:ascii="Arial Narrow" w:hAnsi="Arial Narrow"/>
        </w:rPr>
        <w:t>неотъемлемой част</w:t>
      </w:r>
      <w:r w:rsidR="00C06774" w:rsidRPr="00530C6E">
        <w:rPr>
          <w:rFonts w:ascii="Arial Narrow" w:hAnsi="Arial Narrow"/>
        </w:rPr>
        <w:t>ь</w:t>
      </w:r>
      <w:r w:rsidR="00F57E78" w:rsidRPr="00530C6E">
        <w:rPr>
          <w:rFonts w:ascii="Arial Narrow" w:hAnsi="Arial Narrow"/>
        </w:rPr>
        <w:t>ю настоящего Приложения:</w:t>
      </w:r>
    </w:p>
    <w:p w14:paraId="207EDC35" w14:textId="16BA5303" w:rsidR="00F57E78" w:rsidRPr="007E5B77" w:rsidRDefault="00E72DB8" w:rsidP="007E5B77">
      <w:p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 Narrow" w:hAnsi="Arial Narrow"/>
        </w:rPr>
      </w:pPr>
      <w:r w:rsidRPr="00530C6E">
        <w:rPr>
          <w:rFonts w:ascii="Arial Narrow" w:hAnsi="Arial Narrow"/>
        </w:rPr>
        <w:t>13.1.</w:t>
      </w:r>
      <w:r w:rsidRPr="00530C6E">
        <w:rPr>
          <w:rFonts w:ascii="Arial Narrow" w:hAnsi="Arial Narrow"/>
        </w:rPr>
        <w:tab/>
      </w:r>
      <w:r w:rsidR="00F57E78" w:rsidRPr="00530C6E">
        <w:rPr>
          <w:rFonts w:ascii="Arial Narrow" w:hAnsi="Arial Narrow"/>
        </w:rPr>
        <w:t xml:space="preserve">Дополнение №1 - Форма Отчета </w:t>
      </w:r>
      <w:r w:rsidR="00E3418B" w:rsidRPr="00530C6E">
        <w:rPr>
          <w:rFonts w:ascii="Arial Narrow" w:hAnsi="Arial Narrow"/>
        </w:rPr>
        <w:t>об использовании давальческого сырья и материалов</w:t>
      </w:r>
    </w:p>
    <w:p w14:paraId="05094698" w14:textId="5E09DB64" w:rsidR="00F57E78" w:rsidRPr="00F57E78" w:rsidRDefault="00F57E78" w:rsidP="00AF2CF9">
      <w:pPr>
        <w:pStyle w:val="a8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567"/>
        <w:contextualSpacing/>
        <w:jc w:val="both"/>
        <w:rPr>
          <w:rFonts w:ascii="Arial Narrow" w:hAnsi="Arial Narrow"/>
        </w:rPr>
      </w:pPr>
    </w:p>
    <w:sectPr w:rsidR="00F57E78" w:rsidRPr="00F57E78" w:rsidSect="003248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3" w:bottom="1418" w:left="1134" w:header="284" w:footer="12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BDDB" w16cex:dateUtc="2022-03-17T09:02:00Z"/>
  <w16cex:commentExtensible w16cex:durableId="25F00587" w16cex:dateUtc="2022-03-31T05:48:00Z"/>
  <w16cex:commentExtensible w16cex:durableId="25DDBE5D" w16cex:dateUtc="2022-03-17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F8F5F4" w16cid:durableId="25DDBDDB"/>
  <w16cid:commentId w16cid:paraId="09BB0DCE" w16cid:durableId="25F00587"/>
  <w16cid:commentId w16cid:paraId="2E7765D9" w16cid:durableId="25DDBE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465AA" w14:textId="77777777" w:rsidR="00D57E0A" w:rsidRDefault="00D57E0A">
      <w:pPr>
        <w:spacing w:after="0" w:line="240" w:lineRule="auto"/>
      </w:pPr>
      <w:r>
        <w:separator/>
      </w:r>
    </w:p>
  </w:endnote>
  <w:endnote w:type="continuationSeparator" w:id="0">
    <w:p w14:paraId="0232E350" w14:textId="77777777" w:rsidR="00D57E0A" w:rsidRDefault="00D5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8012E" w14:textId="77777777" w:rsidR="00FD3E10" w:rsidRDefault="00FD3E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7A6F0" w14:textId="77777777" w:rsidR="00FD3E10" w:rsidRDefault="00FD3E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CD130" w14:textId="77777777" w:rsidR="00FD3E10" w:rsidRDefault="00FD3E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04CF4" w14:textId="77777777" w:rsidR="00D57E0A" w:rsidRDefault="00D57E0A">
      <w:pPr>
        <w:spacing w:after="0" w:line="240" w:lineRule="auto"/>
      </w:pPr>
      <w:r>
        <w:separator/>
      </w:r>
    </w:p>
  </w:footnote>
  <w:footnote w:type="continuationSeparator" w:id="0">
    <w:p w14:paraId="6EFF5A95" w14:textId="77777777" w:rsidR="00D57E0A" w:rsidRDefault="00D5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906B2" w14:textId="77777777" w:rsidR="00FD3E10" w:rsidRDefault="00FD3E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1FA72" w14:textId="77777777" w:rsidR="00FD3E10" w:rsidRDefault="00FD3E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4B573" w14:textId="77777777" w:rsidR="00FD3E10" w:rsidRDefault="00FD3E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A8E"/>
    <w:multiLevelType w:val="hybridMultilevel"/>
    <w:tmpl w:val="0FE08174"/>
    <w:lvl w:ilvl="0" w:tplc="D45C43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A17FF"/>
    <w:multiLevelType w:val="multilevel"/>
    <w:tmpl w:val="737867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 w15:restartNumberingAfterBreak="0">
    <w:nsid w:val="22BF22E4"/>
    <w:multiLevelType w:val="multilevel"/>
    <w:tmpl w:val="8760E2C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24017EC1"/>
    <w:multiLevelType w:val="multilevel"/>
    <w:tmpl w:val="BF56D2B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4" w15:restartNumberingAfterBreak="0">
    <w:nsid w:val="27757C5C"/>
    <w:multiLevelType w:val="hybridMultilevel"/>
    <w:tmpl w:val="54D28162"/>
    <w:lvl w:ilvl="0" w:tplc="DA64D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7400DA"/>
    <w:multiLevelType w:val="hybridMultilevel"/>
    <w:tmpl w:val="57B412AE"/>
    <w:lvl w:ilvl="0" w:tplc="C9D6ADB4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E023BD"/>
    <w:multiLevelType w:val="multilevel"/>
    <w:tmpl w:val="8638A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2D30EAC"/>
    <w:multiLevelType w:val="hybridMultilevel"/>
    <w:tmpl w:val="75E6581C"/>
    <w:lvl w:ilvl="0" w:tplc="B47C814A">
      <w:start w:val="7"/>
      <w:numFmt w:val="decimal"/>
      <w:lvlText w:val="%1."/>
      <w:lvlJc w:val="left"/>
      <w:pPr>
        <w:ind w:left="927" w:hanging="360"/>
      </w:pPr>
      <w:rPr>
        <w:rFonts w:eastAsiaTheme="minorEastAsia" w:cstheme="minorBid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B57E52"/>
    <w:multiLevelType w:val="multilevel"/>
    <w:tmpl w:val="E204656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9" w15:restartNumberingAfterBreak="0">
    <w:nsid w:val="3CA84053"/>
    <w:multiLevelType w:val="hybridMultilevel"/>
    <w:tmpl w:val="288254A6"/>
    <w:lvl w:ilvl="0" w:tplc="7F7AF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D320DB"/>
    <w:multiLevelType w:val="hybridMultilevel"/>
    <w:tmpl w:val="D68C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B6526"/>
    <w:multiLevelType w:val="multilevel"/>
    <w:tmpl w:val="5FDCED82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3EEE69F7"/>
    <w:multiLevelType w:val="multilevel"/>
    <w:tmpl w:val="D9260C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3F13F7"/>
    <w:multiLevelType w:val="multilevel"/>
    <w:tmpl w:val="2048E182"/>
    <w:lvl w:ilvl="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67" w:hanging="720"/>
      </w:pPr>
    </w:lvl>
    <w:lvl w:ilvl="3">
      <w:start w:val="1"/>
      <w:numFmt w:val="decimal"/>
      <w:isLgl/>
      <w:lvlText w:val="%1.%2.%3.%4."/>
      <w:lvlJc w:val="left"/>
      <w:pPr>
        <w:ind w:left="1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7" w:hanging="1440"/>
      </w:pPr>
      <w:rPr>
        <w:rFonts w:hint="default"/>
      </w:rPr>
    </w:lvl>
  </w:abstractNum>
  <w:abstractNum w:abstractNumId="14" w15:restartNumberingAfterBreak="0">
    <w:nsid w:val="40C226B8"/>
    <w:multiLevelType w:val="multilevel"/>
    <w:tmpl w:val="B60221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48DB2ED0"/>
    <w:multiLevelType w:val="multilevel"/>
    <w:tmpl w:val="24A660E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282170"/>
    <w:multiLevelType w:val="multilevel"/>
    <w:tmpl w:val="1038B4EC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E4203AA"/>
    <w:multiLevelType w:val="hybridMultilevel"/>
    <w:tmpl w:val="9BA8029E"/>
    <w:lvl w:ilvl="0" w:tplc="5DA601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F216476"/>
    <w:multiLevelType w:val="multilevel"/>
    <w:tmpl w:val="603C3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C9779C"/>
    <w:multiLevelType w:val="multilevel"/>
    <w:tmpl w:val="F0EADAD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65AD7AC4"/>
    <w:multiLevelType w:val="multilevel"/>
    <w:tmpl w:val="0B46D2FC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6C084C9C"/>
    <w:multiLevelType w:val="hybridMultilevel"/>
    <w:tmpl w:val="19FAFCA0"/>
    <w:lvl w:ilvl="0" w:tplc="DE0C2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DE2136"/>
    <w:multiLevelType w:val="hybridMultilevel"/>
    <w:tmpl w:val="9DAAF166"/>
    <w:lvl w:ilvl="0" w:tplc="5DA601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45953B2"/>
    <w:multiLevelType w:val="multilevel"/>
    <w:tmpl w:val="003E9E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4" w15:restartNumberingAfterBreak="0">
    <w:nsid w:val="79341928"/>
    <w:multiLevelType w:val="hybridMultilevel"/>
    <w:tmpl w:val="78B652D2"/>
    <w:lvl w:ilvl="0" w:tplc="1946F9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BAD6549"/>
    <w:multiLevelType w:val="hybridMultilevel"/>
    <w:tmpl w:val="70A04370"/>
    <w:lvl w:ilvl="0" w:tplc="437C6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17"/>
  </w:num>
  <w:num w:numId="6">
    <w:abstractNumId w:val="5"/>
  </w:num>
  <w:num w:numId="7">
    <w:abstractNumId w:val="23"/>
  </w:num>
  <w:num w:numId="8">
    <w:abstractNumId w:val="25"/>
  </w:num>
  <w:num w:numId="9">
    <w:abstractNumId w:val="1"/>
  </w:num>
  <w:num w:numId="10">
    <w:abstractNumId w:val="14"/>
  </w:num>
  <w:num w:numId="11">
    <w:abstractNumId w:val="15"/>
  </w:num>
  <w:num w:numId="12">
    <w:abstractNumId w:val="4"/>
  </w:num>
  <w:num w:numId="13">
    <w:abstractNumId w:val="21"/>
  </w:num>
  <w:num w:numId="14">
    <w:abstractNumId w:val="6"/>
  </w:num>
  <w:num w:numId="15">
    <w:abstractNumId w:val="18"/>
  </w:num>
  <w:num w:numId="16">
    <w:abstractNumId w:val="12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11"/>
  </w:num>
  <w:num w:numId="22">
    <w:abstractNumId w:val="16"/>
  </w:num>
  <w:num w:numId="23">
    <w:abstractNumId w:val="13"/>
  </w:num>
  <w:num w:numId="24">
    <w:abstractNumId w:val="20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C3"/>
    <w:rsid w:val="00000091"/>
    <w:rsid w:val="00000132"/>
    <w:rsid w:val="00000374"/>
    <w:rsid w:val="00000653"/>
    <w:rsid w:val="000027E0"/>
    <w:rsid w:val="00004DD5"/>
    <w:rsid w:val="00004E6D"/>
    <w:rsid w:val="00004FAF"/>
    <w:rsid w:val="00005C34"/>
    <w:rsid w:val="00005FD8"/>
    <w:rsid w:val="00007B54"/>
    <w:rsid w:val="000133E5"/>
    <w:rsid w:val="000139F4"/>
    <w:rsid w:val="00013CF3"/>
    <w:rsid w:val="00015A65"/>
    <w:rsid w:val="00023004"/>
    <w:rsid w:val="00024046"/>
    <w:rsid w:val="00030BC8"/>
    <w:rsid w:val="00033B9C"/>
    <w:rsid w:val="00036786"/>
    <w:rsid w:val="00040861"/>
    <w:rsid w:val="000415AA"/>
    <w:rsid w:val="00043708"/>
    <w:rsid w:val="00044F9E"/>
    <w:rsid w:val="00050A57"/>
    <w:rsid w:val="00053CDF"/>
    <w:rsid w:val="00053E28"/>
    <w:rsid w:val="00071259"/>
    <w:rsid w:val="00071BCA"/>
    <w:rsid w:val="00084E4C"/>
    <w:rsid w:val="00096E21"/>
    <w:rsid w:val="000B12F2"/>
    <w:rsid w:val="000B7412"/>
    <w:rsid w:val="000D4AF2"/>
    <w:rsid w:val="000E12DC"/>
    <w:rsid w:val="000E172A"/>
    <w:rsid w:val="000F1878"/>
    <w:rsid w:val="000F6615"/>
    <w:rsid w:val="00100369"/>
    <w:rsid w:val="0011270E"/>
    <w:rsid w:val="00112B6F"/>
    <w:rsid w:val="00120214"/>
    <w:rsid w:val="00120EC2"/>
    <w:rsid w:val="001231A1"/>
    <w:rsid w:val="00135D38"/>
    <w:rsid w:val="001447AB"/>
    <w:rsid w:val="00152140"/>
    <w:rsid w:val="00155001"/>
    <w:rsid w:val="001560F4"/>
    <w:rsid w:val="00166092"/>
    <w:rsid w:val="00166DF3"/>
    <w:rsid w:val="00173A43"/>
    <w:rsid w:val="00176CC6"/>
    <w:rsid w:val="00183A03"/>
    <w:rsid w:val="00184176"/>
    <w:rsid w:val="00185A09"/>
    <w:rsid w:val="00187F64"/>
    <w:rsid w:val="00192E29"/>
    <w:rsid w:val="00193CDD"/>
    <w:rsid w:val="0019664C"/>
    <w:rsid w:val="001A2EA3"/>
    <w:rsid w:val="001A79A7"/>
    <w:rsid w:val="001A7ACD"/>
    <w:rsid w:val="001C3E15"/>
    <w:rsid w:val="001D3B19"/>
    <w:rsid w:val="001D5AFF"/>
    <w:rsid w:val="001E27F9"/>
    <w:rsid w:val="001E56A3"/>
    <w:rsid w:val="001F33C8"/>
    <w:rsid w:val="00200C63"/>
    <w:rsid w:val="0020214A"/>
    <w:rsid w:val="00204AD9"/>
    <w:rsid w:val="0020612D"/>
    <w:rsid w:val="002179C5"/>
    <w:rsid w:val="00235018"/>
    <w:rsid w:val="002373B3"/>
    <w:rsid w:val="00241811"/>
    <w:rsid w:val="002421C7"/>
    <w:rsid w:val="002453D0"/>
    <w:rsid w:val="002455DC"/>
    <w:rsid w:val="00252392"/>
    <w:rsid w:val="00283490"/>
    <w:rsid w:val="00284971"/>
    <w:rsid w:val="002A591F"/>
    <w:rsid w:val="002A74DE"/>
    <w:rsid w:val="002B2267"/>
    <w:rsid w:val="002B4E9E"/>
    <w:rsid w:val="002C30E9"/>
    <w:rsid w:val="002E2869"/>
    <w:rsid w:val="002F5315"/>
    <w:rsid w:val="002F55A5"/>
    <w:rsid w:val="00303AE2"/>
    <w:rsid w:val="003055F5"/>
    <w:rsid w:val="00312534"/>
    <w:rsid w:val="003132E9"/>
    <w:rsid w:val="00313E9D"/>
    <w:rsid w:val="00317EAC"/>
    <w:rsid w:val="00321852"/>
    <w:rsid w:val="0032488B"/>
    <w:rsid w:val="003251C1"/>
    <w:rsid w:val="003376D3"/>
    <w:rsid w:val="00343D3A"/>
    <w:rsid w:val="003672D2"/>
    <w:rsid w:val="0037691B"/>
    <w:rsid w:val="00381869"/>
    <w:rsid w:val="00382E35"/>
    <w:rsid w:val="0038731B"/>
    <w:rsid w:val="0039015E"/>
    <w:rsid w:val="003930C5"/>
    <w:rsid w:val="003A11FC"/>
    <w:rsid w:val="003A2745"/>
    <w:rsid w:val="003A792E"/>
    <w:rsid w:val="003B4CC9"/>
    <w:rsid w:val="003C25D0"/>
    <w:rsid w:val="003C426B"/>
    <w:rsid w:val="003D76CC"/>
    <w:rsid w:val="003E15FA"/>
    <w:rsid w:val="003E5BC9"/>
    <w:rsid w:val="003F3050"/>
    <w:rsid w:val="003F4018"/>
    <w:rsid w:val="003F6974"/>
    <w:rsid w:val="00402B86"/>
    <w:rsid w:val="00406A16"/>
    <w:rsid w:val="00407F93"/>
    <w:rsid w:val="00417397"/>
    <w:rsid w:val="004220AE"/>
    <w:rsid w:val="00430697"/>
    <w:rsid w:val="0043447F"/>
    <w:rsid w:val="004428CF"/>
    <w:rsid w:val="00452A91"/>
    <w:rsid w:val="00454427"/>
    <w:rsid w:val="004649C6"/>
    <w:rsid w:val="00473580"/>
    <w:rsid w:val="00474ED3"/>
    <w:rsid w:val="0048434F"/>
    <w:rsid w:val="004859CF"/>
    <w:rsid w:val="00492A94"/>
    <w:rsid w:val="004A37B5"/>
    <w:rsid w:val="004A5317"/>
    <w:rsid w:val="004A5789"/>
    <w:rsid w:val="004C524A"/>
    <w:rsid w:val="004C5F06"/>
    <w:rsid w:val="004D2565"/>
    <w:rsid w:val="004D6317"/>
    <w:rsid w:val="004E045D"/>
    <w:rsid w:val="004E413F"/>
    <w:rsid w:val="004E790A"/>
    <w:rsid w:val="004F0405"/>
    <w:rsid w:val="005061B9"/>
    <w:rsid w:val="005110CF"/>
    <w:rsid w:val="005231E2"/>
    <w:rsid w:val="005244A0"/>
    <w:rsid w:val="00530C6E"/>
    <w:rsid w:val="00531B5E"/>
    <w:rsid w:val="00534E8F"/>
    <w:rsid w:val="00544E74"/>
    <w:rsid w:val="00544F74"/>
    <w:rsid w:val="005538BD"/>
    <w:rsid w:val="00555B61"/>
    <w:rsid w:val="005652C7"/>
    <w:rsid w:val="00580A92"/>
    <w:rsid w:val="005932DE"/>
    <w:rsid w:val="0059678E"/>
    <w:rsid w:val="005A08A8"/>
    <w:rsid w:val="005A7826"/>
    <w:rsid w:val="005B0366"/>
    <w:rsid w:val="005B58AD"/>
    <w:rsid w:val="005C20FA"/>
    <w:rsid w:val="005C4292"/>
    <w:rsid w:val="005D2EF0"/>
    <w:rsid w:val="005D7DCF"/>
    <w:rsid w:val="005E0A82"/>
    <w:rsid w:val="005E7006"/>
    <w:rsid w:val="005F1818"/>
    <w:rsid w:val="005F2F5B"/>
    <w:rsid w:val="005F68B4"/>
    <w:rsid w:val="0060783E"/>
    <w:rsid w:val="0061015B"/>
    <w:rsid w:val="00614D8F"/>
    <w:rsid w:val="006176C3"/>
    <w:rsid w:val="00625BD5"/>
    <w:rsid w:val="006260EA"/>
    <w:rsid w:val="006308D2"/>
    <w:rsid w:val="00640384"/>
    <w:rsid w:val="006411DE"/>
    <w:rsid w:val="006505A9"/>
    <w:rsid w:val="00655EEB"/>
    <w:rsid w:val="0067453C"/>
    <w:rsid w:val="00676124"/>
    <w:rsid w:val="006803B0"/>
    <w:rsid w:val="0068519A"/>
    <w:rsid w:val="00692943"/>
    <w:rsid w:val="0069579D"/>
    <w:rsid w:val="006A2283"/>
    <w:rsid w:val="006A6D3C"/>
    <w:rsid w:val="006A746E"/>
    <w:rsid w:val="006B3CFF"/>
    <w:rsid w:val="006C1319"/>
    <w:rsid w:val="006C7A46"/>
    <w:rsid w:val="006C7DAB"/>
    <w:rsid w:val="006D2121"/>
    <w:rsid w:val="006D2B72"/>
    <w:rsid w:val="006E05E3"/>
    <w:rsid w:val="006E0C8A"/>
    <w:rsid w:val="006F4FA9"/>
    <w:rsid w:val="006F7C12"/>
    <w:rsid w:val="007000E6"/>
    <w:rsid w:val="007022DB"/>
    <w:rsid w:val="00704B7E"/>
    <w:rsid w:val="00710495"/>
    <w:rsid w:val="00710DAC"/>
    <w:rsid w:val="00713ED6"/>
    <w:rsid w:val="00714679"/>
    <w:rsid w:val="00722DC8"/>
    <w:rsid w:val="00731F45"/>
    <w:rsid w:val="00742487"/>
    <w:rsid w:val="0074334F"/>
    <w:rsid w:val="00744315"/>
    <w:rsid w:val="00750E24"/>
    <w:rsid w:val="007521CD"/>
    <w:rsid w:val="00753D1A"/>
    <w:rsid w:val="00761DA9"/>
    <w:rsid w:val="00764B46"/>
    <w:rsid w:val="0076696D"/>
    <w:rsid w:val="00766990"/>
    <w:rsid w:val="00776D29"/>
    <w:rsid w:val="00776F23"/>
    <w:rsid w:val="007826D6"/>
    <w:rsid w:val="00785187"/>
    <w:rsid w:val="00791FF9"/>
    <w:rsid w:val="007923E0"/>
    <w:rsid w:val="00793531"/>
    <w:rsid w:val="007B299D"/>
    <w:rsid w:val="007C5BAD"/>
    <w:rsid w:val="007E5B77"/>
    <w:rsid w:val="007E6ED7"/>
    <w:rsid w:val="007F1A26"/>
    <w:rsid w:val="007F6F5D"/>
    <w:rsid w:val="0080606B"/>
    <w:rsid w:val="008074B2"/>
    <w:rsid w:val="00807ED3"/>
    <w:rsid w:val="00811D20"/>
    <w:rsid w:val="00812914"/>
    <w:rsid w:val="008146DF"/>
    <w:rsid w:val="00816418"/>
    <w:rsid w:val="008207A5"/>
    <w:rsid w:val="00821BC7"/>
    <w:rsid w:val="0082305B"/>
    <w:rsid w:val="00825DEB"/>
    <w:rsid w:val="0082605F"/>
    <w:rsid w:val="00834367"/>
    <w:rsid w:val="0084560F"/>
    <w:rsid w:val="00850436"/>
    <w:rsid w:val="00850C74"/>
    <w:rsid w:val="00855E10"/>
    <w:rsid w:val="00861ED2"/>
    <w:rsid w:val="0086490E"/>
    <w:rsid w:val="00872E70"/>
    <w:rsid w:val="008744AD"/>
    <w:rsid w:val="00892321"/>
    <w:rsid w:val="008944A9"/>
    <w:rsid w:val="008A1479"/>
    <w:rsid w:val="008C3A0F"/>
    <w:rsid w:val="008D319A"/>
    <w:rsid w:val="008D35EB"/>
    <w:rsid w:val="008D500D"/>
    <w:rsid w:val="008D7D10"/>
    <w:rsid w:val="008E3A53"/>
    <w:rsid w:val="008E5F42"/>
    <w:rsid w:val="008E63AF"/>
    <w:rsid w:val="008E63E5"/>
    <w:rsid w:val="008F2EF2"/>
    <w:rsid w:val="008F3F67"/>
    <w:rsid w:val="008F4EBC"/>
    <w:rsid w:val="008F6D89"/>
    <w:rsid w:val="008F7C9C"/>
    <w:rsid w:val="00902AC7"/>
    <w:rsid w:val="00910C22"/>
    <w:rsid w:val="0091239F"/>
    <w:rsid w:val="009129F7"/>
    <w:rsid w:val="009209C6"/>
    <w:rsid w:val="00921590"/>
    <w:rsid w:val="00925E22"/>
    <w:rsid w:val="009272A7"/>
    <w:rsid w:val="00931F84"/>
    <w:rsid w:val="009353E2"/>
    <w:rsid w:val="009415EC"/>
    <w:rsid w:val="009441B0"/>
    <w:rsid w:val="00956E35"/>
    <w:rsid w:val="00957DC6"/>
    <w:rsid w:val="00960E3B"/>
    <w:rsid w:val="009612A3"/>
    <w:rsid w:val="00964CE3"/>
    <w:rsid w:val="00966590"/>
    <w:rsid w:val="0097006A"/>
    <w:rsid w:val="009705F8"/>
    <w:rsid w:val="00971F99"/>
    <w:rsid w:val="00974665"/>
    <w:rsid w:val="009874FE"/>
    <w:rsid w:val="009903F3"/>
    <w:rsid w:val="00991281"/>
    <w:rsid w:val="00991A62"/>
    <w:rsid w:val="009A0EA4"/>
    <w:rsid w:val="009A7D5E"/>
    <w:rsid w:val="009C70D0"/>
    <w:rsid w:val="009C719F"/>
    <w:rsid w:val="009D352D"/>
    <w:rsid w:val="009D6922"/>
    <w:rsid w:val="009D726A"/>
    <w:rsid w:val="009F2357"/>
    <w:rsid w:val="009F2470"/>
    <w:rsid w:val="00A011E5"/>
    <w:rsid w:val="00A05873"/>
    <w:rsid w:val="00A0647C"/>
    <w:rsid w:val="00A1297B"/>
    <w:rsid w:val="00A15B5F"/>
    <w:rsid w:val="00A23453"/>
    <w:rsid w:val="00A26412"/>
    <w:rsid w:val="00A2745F"/>
    <w:rsid w:val="00A33DD8"/>
    <w:rsid w:val="00A44AD9"/>
    <w:rsid w:val="00A46823"/>
    <w:rsid w:val="00A53BBF"/>
    <w:rsid w:val="00A5578F"/>
    <w:rsid w:val="00A638FC"/>
    <w:rsid w:val="00A64F19"/>
    <w:rsid w:val="00A74EB7"/>
    <w:rsid w:val="00A75DA6"/>
    <w:rsid w:val="00A83BD2"/>
    <w:rsid w:val="00A8492D"/>
    <w:rsid w:val="00A86E22"/>
    <w:rsid w:val="00A904AE"/>
    <w:rsid w:val="00A96852"/>
    <w:rsid w:val="00A96D3D"/>
    <w:rsid w:val="00AA28DE"/>
    <w:rsid w:val="00AB13A8"/>
    <w:rsid w:val="00AB2029"/>
    <w:rsid w:val="00AC0C93"/>
    <w:rsid w:val="00AC1518"/>
    <w:rsid w:val="00AD6066"/>
    <w:rsid w:val="00AD69A0"/>
    <w:rsid w:val="00AD71AD"/>
    <w:rsid w:val="00AE014C"/>
    <w:rsid w:val="00AE1A35"/>
    <w:rsid w:val="00AE2C84"/>
    <w:rsid w:val="00AE53D8"/>
    <w:rsid w:val="00AE5D8A"/>
    <w:rsid w:val="00AF2CF9"/>
    <w:rsid w:val="00AF7843"/>
    <w:rsid w:val="00B00322"/>
    <w:rsid w:val="00B031A2"/>
    <w:rsid w:val="00B1432F"/>
    <w:rsid w:val="00B15122"/>
    <w:rsid w:val="00B20A6E"/>
    <w:rsid w:val="00B2612B"/>
    <w:rsid w:val="00B2699B"/>
    <w:rsid w:val="00B27531"/>
    <w:rsid w:val="00B302FA"/>
    <w:rsid w:val="00B30C1F"/>
    <w:rsid w:val="00B35C0B"/>
    <w:rsid w:val="00B35F12"/>
    <w:rsid w:val="00B46961"/>
    <w:rsid w:val="00B51FAF"/>
    <w:rsid w:val="00B5440F"/>
    <w:rsid w:val="00B55246"/>
    <w:rsid w:val="00B6072B"/>
    <w:rsid w:val="00B74746"/>
    <w:rsid w:val="00B777D8"/>
    <w:rsid w:val="00B80B25"/>
    <w:rsid w:val="00B82DAB"/>
    <w:rsid w:val="00B852A0"/>
    <w:rsid w:val="00B94D4D"/>
    <w:rsid w:val="00B96AF2"/>
    <w:rsid w:val="00B96C72"/>
    <w:rsid w:val="00BA09E0"/>
    <w:rsid w:val="00BA4F31"/>
    <w:rsid w:val="00BA506F"/>
    <w:rsid w:val="00BA5A5A"/>
    <w:rsid w:val="00BB56F6"/>
    <w:rsid w:val="00BC3270"/>
    <w:rsid w:val="00BC404B"/>
    <w:rsid w:val="00BC482F"/>
    <w:rsid w:val="00BC6168"/>
    <w:rsid w:val="00BD05A5"/>
    <w:rsid w:val="00BE016E"/>
    <w:rsid w:val="00BE0920"/>
    <w:rsid w:val="00BE4B9A"/>
    <w:rsid w:val="00BF0535"/>
    <w:rsid w:val="00BF2A98"/>
    <w:rsid w:val="00C01EED"/>
    <w:rsid w:val="00C06774"/>
    <w:rsid w:val="00C16E5F"/>
    <w:rsid w:val="00C1736B"/>
    <w:rsid w:val="00C22787"/>
    <w:rsid w:val="00C23D74"/>
    <w:rsid w:val="00C24D50"/>
    <w:rsid w:val="00C2541E"/>
    <w:rsid w:val="00C27F6C"/>
    <w:rsid w:val="00C40CF4"/>
    <w:rsid w:val="00C63392"/>
    <w:rsid w:val="00C72885"/>
    <w:rsid w:val="00C73EE7"/>
    <w:rsid w:val="00C76665"/>
    <w:rsid w:val="00C809B9"/>
    <w:rsid w:val="00CB6337"/>
    <w:rsid w:val="00CC22FC"/>
    <w:rsid w:val="00CC3968"/>
    <w:rsid w:val="00CC5FEF"/>
    <w:rsid w:val="00CE125F"/>
    <w:rsid w:val="00CF7403"/>
    <w:rsid w:val="00D01CF5"/>
    <w:rsid w:val="00D04365"/>
    <w:rsid w:val="00D26B13"/>
    <w:rsid w:val="00D31466"/>
    <w:rsid w:val="00D425DF"/>
    <w:rsid w:val="00D44261"/>
    <w:rsid w:val="00D44FB6"/>
    <w:rsid w:val="00D45BDE"/>
    <w:rsid w:val="00D549AE"/>
    <w:rsid w:val="00D55CFF"/>
    <w:rsid w:val="00D57E0A"/>
    <w:rsid w:val="00D61387"/>
    <w:rsid w:val="00D62014"/>
    <w:rsid w:val="00D64711"/>
    <w:rsid w:val="00D82A17"/>
    <w:rsid w:val="00D86BE3"/>
    <w:rsid w:val="00D945D6"/>
    <w:rsid w:val="00D9550C"/>
    <w:rsid w:val="00D956B3"/>
    <w:rsid w:val="00D975A8"/>
    <w:rsid w:val="00DA1327"/>
    <w:rsid w:val="00DA6FB8"/>
    <w:rsid w:val="00DB5377"/>
    <w:rsid w:val="00DB6153"/>
    <w:rsid w:val="00DC0624"/>
    <w:rsid w:val="00DC2D4C"/>
    <w:rsid w:val="00DC79ED"/>
    <w:rsid w:val="00DD3DF2"/>
    <w:rsid w:val="00DD5037"/>
    <w:rsid w:val="00DD79BC"/>
    <w:rsid w:val="00DE0AAE"/>
    <w:rsid w:val="00DF090E"/>
    <w:rsid w:val="00DF479B"/>
    <w:rsid w:val="00E00649"/>
    <w:rsid w:val="00E0466B"/>
    <w:rsid w:val="00E15BFC"/>
    <w:rsid w:val="00E22A95"/>
    <w:rsid w:val="00E23A24"/>
    <w:rsid w:val="00E26FFC"/>
    <w:rsid w:val="00E27886"/>
    <w:rsid w:val="00E33AB0"/>
    <w:rsid w:val="00E3418B"/>
    <w:rsid w:val="00E35E5B"/>
    <w:rsid w:val="00E3783A"/>
    <w:rsid w:val="00E37E73"/>
    <w:rsid w:val="00E46800"/>
    <w:rsid w:val="00E51D20"/>
    <w:rsid w:val="00E537F1"/>
    <w:rsid w:val="00E61BD0"/>
    <w:rsid w:val="00E65A70"/>
    <w:rsid w:val="00E66CB9"/>
    <w:rsid w:val="00E72DB8"/>
    <w:rsid w:val="00E74F4A"/>
    <w:rsid w:val="00E80F8D"/>
    <w:rsid w:val="00E85709"/>
    <w:rsid w:val="00E872C3"/>
    <w:rsid w:val="00E94956"/>
    <w:rsid w:val="00EA07EE"/>
    <w:rsid w:val="00EA42C9"/>
    <w:rsid w:val="00EA56D5"/>
    <w:rsid w:val="00EA7EF0"/>
    <w:rsid w:val="00EB5809"/>
    <w:rsid w:val="00EB645C"/>
    <w:rsid w:val="00EC52B6"/>
    <w:rsid w:val="00EC6049"/>
    <w:rsid w:val="00ED101E"/>
    <w:rsid w:val="00ED2D7A"/>
    <w:rsid w:val="00ED3CDA"/>
    <w:rsid w:val="00ED5D54"/>
    <w:rsid w:val="00EE23E3"/>
    <w:rsid w:val="00EF62C9"/>
    <w:rsid w:val="00EF794F"/>
    <w:rsid w:val="00F04474"/>
    <w:rsid w:val="00F0482C"/>
    <w:rsid w:val="00F11E3B"/>
    <w:rsid w:val="00F147EE"/>
    <w:rsid w:val="00F1561A"/>
    <w:rsid w:val="00F16953"/>
    <w:rsid w:val="00F24A07"/>
    <w:rsid w:val="00F3364F"/>
    <w:rsid w:val="00F33B03"/>
    <w:rsid w:val="00F33BAA"/>
    <w:rsid w:val="00F36E9E"/>
    <w:rsid w:val="00F42748"/>
    <w:rsid w:val="00F443F2"/>
    <w:rsid w:val="00F4500E"/>
    <w:rsid w:val="00F50F68"/>
    <w:rsid w:val="00F530EE"/>
    <w:rsid w:val="00F57E78"/>
    <w:rsid w:val="00F65AC0"/>
    <w:rsid w:val="00F75EBE"/>
    <w:rsid w:val="00F81488"/>
    <w:rsid w:val="00F921FC"/>
    <w:rsid w:val="00F94BEB"/>
    <w:rsid w:val="00FA1C41"/>
    <w:rsid w:val="00FA29A4"/>
    <w:rsid w:val="00FA42B7"/>
    <w:rsid w:val="00FA5BC0"/>
    <w:rsid w:val="00FB01C2"/>
    <w:rsid w:val="00FC1D34"/>
    <w:rsid w:val="00FC7151"/>
    <w:rsid w:val="00FD2191"/>
    <w:rsid w:val="00FD3E10"/>
    <w:rsid w:val="00FE2284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860BE3"/>
  <w15:docId w15:val="{638A649A-46F5-417F-BF7B-E8527C6F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E87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haracterStyle2">
    <w:name w:val="Character Style 2"/>
    <w:uiPriority w:val="99"/>
    <w:rsid w:val="00E872C3"/>
    <w:rPr>
      <w:sz w:val="20"/>
    </w:rPr>
  </w:style>
  <w:style w:type="table" w:styleId="a3">
    <w:name w:val="Table Grid"/>
    <w:basedOn w:val="a1"/>
    <w:uiPriority w:val="59"/>
    <w:rsid w:val="00E872C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2C3"/>
  </w:style>
  <w:style w:type="paragraph" w:styleId="a6">
    <w:name w:val="footer"/>
    <w:basedOn w:val="a"/>
    <w:link w:val="a7"/>
    <w:uiPriority w:val="99"/>
    <w:unhideWhenUsed/>
    <w:rsid w:val="00E8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2C3"/>
  </w:style>
  <w:style w:type="paragraph" w:styleId="a8">
    <w:name w:val="List Paragraph"/>
    <w:aliases w:val="Lists,FooterText,List Paragraph1,numbered,Paragraphe de liste1,Bulletr List Paragraph,列出段落,列出段落1,Parágrafo da Lista1,リスト段落1,List Paragraph11,Colorful List - Accent 11,????,????1,?????1,Párrafo de lista1,List Paragraph2"/>
    <w:basedOn w:val="a"/>
    <w:link w:val="a9"/>
    <w:uiPriority w:val="34"/>
    <w:qFormat/>
    <w:rsid w:val="00E872C3"/>
    <w:pPr>
      <w:spacing w:before="100" w:beforeAutospacing="1" w:after="100" w:afterAutospacing="1" w:line="240" w:lineRule="auto"/>
      <w:ind w:left="720"/>
    </w:pPr>
    <w:rPr>
      <w:rFonts w:ascii="Calibri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unhideWhenUsed/>
    <w:rsid w:val="00E872C3"/>
    <w:pPr>
      <w:spacing w:after="120"/>
      <w:ind w:left="283"/>
    </w:pPr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872C3"/>
    <w:rPr>
      <w:rFonts w:eastAsiaTheme="minorEastAsia"/>
      <w:lang w:eastAsia="ru-RU"/>
    </w:rPr>
  </w:style>
  <w:style w:type="paragraph" w:customStyle="1" w:styleId="1">
    <w:name w:val="Обычный1"/>
    <w:rsid w:val="00E872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2849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97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97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97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97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8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4971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E23A2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23A2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23A24"/>
    <w:rPr>
      <w:vertAlign w:val="superscript"/>
    </w:rPr>
  </w:style>
  <w:style w:type="character" w:customStyle="1" w:styleId="FontStyle36">
    <w:name w:val="Font Style36"/>
    <w:basedOn w:val="a0"/>
    <w:uiPriority w:val="99"/>
    <w:rsid w:val="008E63AF"/>
    <w:rPr>
      <w:rFonts w:ascii="Times New Roman" w:hAnsi="Times New Roman" w:cs="Times New Roman"/>
      <w:b/>
      <w:bCs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7923E0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3E0"/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7923E0"/>
    <w:pPr>
      <w:spacing w:before="100" w:beforeAutospacing="1" w:after="100" w:afterAutospacing="1" w:line="240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D55CF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55CFF"/>
  </w:style>
  <w:style w:type="paragraph" w:customStyle="1" w:styleId="Default">
    <w:name w:val="Default"/>
    <w:rsid w:val="00823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aliases w:val="Lists Знак,FooterText Знак,List Paragraph1 Знак,numbered Знак,Paragraphe de liste1 Знак,Bulletr List Paragraph Знак,列出段落 Знак,列出段落1 Знак,Parágrafo da Lista1 Знак,リスト段落1 Знак,List Paragraph11 Знак,Colorful List - Accent 11 Знак"/>
    <w:basedOn w:val="a0"/>
    <w:link w:val="a8"/>
    <w:uiPriority w:val="34"/>
    <w:locked/>
    <w:rsid w:val="009F2357"/>
    <w:rPr>
      <w:rFonts w:ascii="Calibri" w:hAnsi="Calibri" w:cs="Times New Roman"/>
      <w:lang w:eastAsia="ru-RU"/>
    </w:rPr>
  </w:style>
  <w:style w:type="character" w:customStyle="1" w:styleId="FontStyle39">
    <w:name w:val="Font Style39"/>
    <w:basedOn w:val="a0"/>
    <w:uiPriority w:val="99"/>
    <w:rsid w:val="006C7A46"/>
    <w:rPr>
      <w:rFonts w:ascii="Times New Roman" w:hAnsi="Times New Roman" w:cs="Times New Roman"/>
      <w:sz w:val="22"/>
      <w:szCs w:val="22"/>
    </w:rPr>
  </w:style>
  <w:style w:type="character" w:styleId="af8">
    <w:name w:val="Hyperlink"/>
    <w:basedOn w:val="a0"/>
    <w:uiPriority w:val="99"/>
    <w:unhideWhenUsed/>
    <w:rsid w:val="00C06774"/>
    <w:rPr>
      <w:color w:val="0000FF"/>
      <w:u w:val="single"/>
    </w:rPr>
  </w:style>
  <w:style w:type="paragraph" w:styleId="af9">
    <w:name w:val="Revision"/>
    <w:hidden/>
    <w:uiPriority w:val="99"/>
    <w:semiHidden/>
    <w:rsid w:val="00ED1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27EF2CBA41C74A8FC6AFAE3B9CF88D" ma:contentTypeVersion="13" ma:contentTypeDescription="Создание документа." ma:contentTypeScope="" ma:versionID="4f673ed2dd162b90581b19eb176e6628">
  <xsd:schema xmlns:xsd="http://www.w3.org/2001/XMLSchema" xmlns:xs="http://www.w3.org/2001/XMLSchema" xmlns:p="http://schemas.microsoft.com/office/2006/metadata/properties" xmlns:ns2="3e5e5e89-d72b-4ae3-8de9-ebab6be3e8fa" xmlns:ns3="03867e04-bc5f-471f-87cb-8ed9ddfbf0f4" targetNamespace="http://schemas.microsoft.com/office/2006/metadata/properties" ma:root="true" ma:fieldsID="673085d1425bf031f226258bd5ce91b6" ns2:_="" ns3:_="">
    <xsd:import namespace="3e5e5e89-d72b-4ae3-8de9-ebab6be3e8fa"/>
    <xsd:import namespace="03867e04-bc5f-471f-87cb-8ed9ddfbf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e5e89-d72b-4ae3-8de9-ebab6be3e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67e04-bc5f-471f-87cb-8ed9ddfbf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CEC3-9D23-4B86-8582-5B3B53653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488FC-F139-4C24-87DE-E11F8B944E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5B6D2-FD3C-4629-B7FB-774BD608C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e5e89-d72b-4ae3-8de9-ebab6be3e8fa"/>
    <ds:schemaRef ds:uri="03867e04-bc5f-471f-87cb-8ed9ddfbf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3C4099-C826-46BB-90EB-86A895D8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Кириллова Елена</dc:creator>
  <cp:lastModifiedBy>Ilyutkin Andrey Veniaminovich</cp:lastModifiedBy>
  <cp:revision>15</cp:revision>
  <cp:lastPrinted>2018-05-18T10:28:00Z</cp:lastPrinted>
  <dcterms:created xsi:type="dcterms:W3CDTF">2022-06-16T08:29:00Z</dcterms:created>
  <dcterms:modified xsi:type="dcterms:W3CDTF">2024-07-25T04:55:00Z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5c3b1a5-3e25-4525-b923-a0572e679d8b_Enabled">
    <vt:lpwstr>True</vt:lpwstr>
  </property>
  <property fmtid="{D5CDD505-2E9C-101B-9397-08002B2CF9AE}" pid="4" name="MSIP_Label_65c3b1a5-3e25-4525-b923-a0572e679d8b_SiteId">
    <vt:lpwstr>62a9c2c8-8b09-43be-a7fb-9a87875714a9</vt:lpwstr>
  </property>
  <property fmtid="{D5CDD505-2E9C-101B-9397-08002B2CF9AE}" pid="5" name="MSIP_Label_65c3b1a5-3e25-4525-b923-a0572e679d8b_Ref">
    <vt:lpwstr>https://api.informationprotection.azure.com/api/62a9c2c8-8b09-43be-a7fb-9a87875714a9</vt:lpwstr>
  </property>
  <property fmtid="{D5CDD505-2E9C-101B-9397-08002B2CF9AE}" pid="6" name="MSIP_Label_65c3b1a5-3e25-4525-b923-a0572e679d8b_Owner">
    <vt:lpwstr>elena.kirillova@fortum.com</vt:lpwstr>
  </property>
  <property fmtid="{D5CDD505-2E9C-101B-9397-08002B2CF9AE}" pid="7" name="MSIP_Label_65c3b1a5-3e25-4525-b923-a0572e679d8b_SetDate">
    <vt:lpwstr>2018-02-12T15:38:51.5377426+05:00</vt:lpwstr>
  </property>
  <property fmtid="{D5CDD505-2E9C-101B-9397-08002B2CF9AE}" pid="8" name="MSIP_Label_65c3b1a5-3e25-4525-b923-a0572e679d8b_Name">
    <vt:lpwstr>Internal</vt:lpwstr>
  </property>
  <property fmtid="{D5CDD505-2E9C-101B-9397-08002B2CF9AE}" pid="9" name="MSIP_Label_65c3b1a5-3e25-4525-b923-a0572e679d8b_Application">
    <vt:lpwstr>Microsoft Azure Information Protection</vt:lpwstr>
  </property>
  <property fmtid="{D5CDD505-2E9C-101B-9397-08002B2CF9AE}" pid="10" name="MSIP_Label_65c3b1a5-3e25-4525-b923-a0572e679d8b_Extended_MSFT_Method">
    <vt:lpwstr>Automatic</vt:lpwstr>
  </property>
  <property fmtid="{D5CDD505-2E9C-101B-9397-08002B2CF9AE}" pid="11" name="MSIP_Label_f45044c0-b6aa-4b2b-834d-65c9ef8bb134_Enabled">
    <vt:lpwstr>True</vt:lpwstr>
  </property>
  <property fmtid="{D5CDD505-2E9C-101B-9397-08002B2CF9AE}" pid="12" name="MSIP_Label_f45044c0-b6aa-4b2b-834d-65c9ef8bb134_SiteId">
    <vt:lpwstr>62a9c2c8-8b09-43be-a7fb-9a87875714a9</vt:lpwstr>
  </property>
  <property fmtid="{D5CDD505-2E9C-101B-9397-08002B2CF9AE}" pid="13" name="MSIP_Label_f45044c0-b6aa-4b2b-834d-65c9ef8bb134_Ref">
    <vt:lpwstr>https://api.informationprotection.azure.com/api/62a9c2c8-8b09-43be-a7fb-9a87875714a9</vt:lpwstr>
  </property>
  <property fmtid="{D5CDD505-2E9C-101B-9397-08002B2CF9AE}" pid="14" name="MSIP_Label_f45044c0-b6aa-4b2b-834d-65c9ef8bb134_Owner">
    <vt:lpwstr>elena.kirillova@fortum.com</vt:lpwstr>
  </property>
  <property fmtid="{D5CDD505-2E9C-101B-9397-08002B2CF9AE}" pid="15" name="MSIP_Label_f45044c0-b6aa-4b2b-834d-65c9ef8bb134_SetDate">
    <vt:lpwstr>2018-02-12T15:38:51.5397426+05:00</vt:lpwstr>
  </property>
  <property fmtid="{D5CDD505-2E9C-101B-9397-08002B2CF9AE}" pid="16" name="MSIP_Label_f45044c0-b6aa-4b2b-834d-65c9ef8bb134_Name">
    <vt:lpwstr>Hide Visual Label</vt:lpwstr>
  </property>
  <property fmtid="{D5CDD505-2E9C-101B-9397-08002B2CF9AE}" pid="17" name="MSIP_Label_f45044c0-b6aa-4b2b-834d-65c9ef8bb134_Application">
    <vt:lpwstr>Microsoft Azure Information Protection</vt:lpwstr>
  </property>
  <property fmtid="{D5CDD505-2E9C-101B-9397-08002B2CF9AE}" pid="18" name="MSIP_Label_f45044c0-b6aa-4b2b-834d-65c9ef8bb134_Extended_MSFT_Method">
    <vt:lpwstr>Automatic</vt:lpwstr>
  </property>
  <property fmtid="{D5CDD505-2E9C-101B-9397-08002B2CF9AE}" pid="19" name="MSIP_Label_f45044c0-b6aa-4b2b-834d-65c9ef8bb134_Parent">
    <vt:lpwstr>65c3b1a5-3e25-4525-b923-a0572e679d8b</vt:lpwstr>
  </property>
  <property fmtid="{D5CDD505-2E9C-101B-9397-08002B2CF9AE}" pid="20" name="Sensitivity">
    <vt:lpwstr>Internal Hide Visual Label</vt:lpwstr>
  </property>
  <property fmtid="{D5CDD505-2E9C-101B-9397-08002B2CF9AE}" pid="21" name="ContentTypeId">
    <vt:lpwstr>0x0101005827EF2CBA41C74A8FC6AFAE3B9CF88D</vt:lpwstr>
  </property>
</Properties>
</file>